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2A" w:rsidRDefault="00514AFC">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S</w:t>
      </w:r>
      <w:r w:rsidR="00E31588">
        <w:rPr>
          <w:b/>
          <w:sz w:val="28"/>
        </w:rPr>
        <w:t>E420</w:t>
      </w:r>
      <w:r w:rsidR="00B43E2A">
        <w:rPr>
          <w:b/>
          <w:sz w:val="28"/>
        </w:rPr>
        <w:t xml:space="preserve"> Laboratory Assignment </w:t>
      </w:r>
      <w:r>
        <w:rPr>
          <w:b/>
          <w:sz w:val="28"/>
        </w:rPr>
        <w:t>8</w:t>
      </w:r>
    </w:p>
    <w:p w:rsidR="00B43E2A" w:rsidRDefault="00B43E2A">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 xml:space="preserve">Discrete </w:t>
      </w:r>
      <w:smartTag w:uri="urn:schemas-microsoft-com:office:smarttags" w:element="place">
        <w:smartTag w:uri="urn:schemas-microsoft-com:office:smarttags" w:element="PlaceName">
          <w:r>
            <w:rPr>
              <w:b/>
              <w:sz w:val="28"/>
            </w:rPr>
            <w:t>Full</w:t>
          </w:r>
        </w:smartTag>
        <w:r>
          <w:rPr>
            <w:b/>
            <w:sz w:val="28"/>
          </w:rPr>
          <w:t xml:space="preserve"> </w:t>
        </w:r>
        <w:smartTag w:uri="urn:schemas-microsoft-com:office:smarttags" w:element="PlaceType">
          <w:r>
            <w:rPr>
              <w:b/>
              <w:sz w:val="28"/>
            </w:rPr>
            <w:t>State</w:t>
          </w:r>
        </w:smartTag>
      </w:smartTag>
      <w:r>
        <w:rPr>
          <w:b/>
          <w:sz w:val="28"/>
        </w:rPr>
        <w:t xml:space="preserve"> Feedback Control of the </w:t>
      </w:r>
      <w:proofErr w:type="spellStart"/>
      <w:r>
        <w:rPr>
          <w:b/>
          <w:sz w:val="28"/>
        </w:rPr>
        <w:t>Furuta</w:t>
      </w:r>
      <w:proofErr w:type="spellEnd"/>
      <w:r>
        <w:rPr>
          <w:b/>
          <w:sz w:val="28"/>
        </w:rPr>
        <w:t xml:space="preserve"> Pendulum</w:t>
      </w:r>
    </w:p>
    <w:p w:rsidR="00B43E2A" w:rsidRDefault="00B43E2A">
      <w:pPr>
        <w:numPr>
          <w:ilvl w:val="12"/>
          <w:numId w:val="0"/>
        </w:numPr>
        <w:spacing w:line="360" w:lineRule="auto"/>
        <w:rPr>
          <w:b/>
        </w:rPr>
      </w:pPr>
    </w:p>
    <w:p w:rsidR="00B43E2A" w:rsidRDefault="00B43E2A">
      <w:pPr>
        <w:numPr>
          <w:ilvl w:val="12"/>
          <w:numId w:val="0"/>
        </w:numPr>
        <w:spacing w:line="360" w:lineRule="auto"/>
        <w:rPr>
          <w:b/>
        </w:rPr>
      </w:pPr>
      <w:r>
        <w:rPr>
          <w:b/>
        </w:rPr>
        <w:t>Goals for this Lab Assignment:</w:t>
      </w:r>
    </w:p>
    <w:p w:rsidR="00B43E2A" w:rsidRDefault="00B43E2A">
      <w:pPr>
        <w:numPr>
          <w:ilvl w:val="0"/>
          <w:numId w:val="7"/>
        </w:numPr>
        <w:spacing w:line="360" w:lineRule="auto"/>
        <w:rPr>
          <w:bCs/>
        </w:rPr>
      </w:pPr>
      <w:r>
        <w:rPr>
          <w:bCs/>
        </w:rPr>
        <w:t xml:space="preserve">Simulate and implement a full state feedback controller to stabilize the </w:t>
      </w:r>
      <w:proofErr w:type="spellStart"/>
      <w:r>
        <w:rPr>
          <w:bCs/>
        </w:rPr>
        <w:t>Furuta</w:t>
      </w:r>
      <w:proofErr w:type="spellEnd"/>
      <w:r>
        <w:rPr>
          <w:bCs/>
        </w:rPr>
        <w:t xml:space="preserve"> pendulum experiment.</w:t>
      </w:r>
    </w:p>
    <w:p w:rsidR="00B43E2A" w:rsidRDefault="00B43E2A">
      <w:pPr>
        <w:numPr>
          <w:ilvl w:val="0"/>
          <w:numId w:val="7"/>
        </w:numPr>
        <w:spacing w:line="360" w:lineRule="auto"/>
        <w:rPr>
          <w:bCs/>
        </w:rPr>
      </w:pPr>
      <w:r>
        <w:rPr>
          <w:bCs/>
        </w:rPr>
        <w:t>Modify the implemented controller to allow for set-point changes to the first link’s position.</w:t>
      </w:r>
    </w:p>
    <w:p w:rsidR="00B43E2A" w:rsidRDefault="00BD1796">
      <w:pPr>
        <w:numPr>
          <w:ilvl w:val="0"/>
          <w:numId w:val="7"/>
        </w:numPr>
        <w:spacing w:line="360" w:lineRule="auto"/>
        <w:rPr>
          <w:bCs/>
        </w:rPr>
      </w:pPr>
      <w:r>
        <w:rPr>
          <w:bCs/>
        </w:rPr>
        <w:t>Implement a swing-up algorithm to take the pendulum from the stable hanging position to the unstable inverted position.</w:t>
      </w:r>
    </w:p>
    <w:p w:rsidR="00B43E2A" w:rsidRDefault="00B43E2A">
      <w:pPr>
        <w:spacing w:line="360" w:lineRule="auto"/>
        <w:rPr>
          <w:b/>
        </w:rPr>
      </w:pPr>
      <w:r>
        <w:rPr>
          <w:b/>
        </w:rPr>
        <w:t>MATLAB Functions Used:</w:t>
      </w:r>
    </w:p>
    <w:p w:rsidR="00B43E2A" w:rsidRDefault="006903CA">
      <w:pPr>
        <w:spacing w:line="360" w:lineRule="auto"/>
        <w:ind w:left="360"/>
        <w:rPr>
          <w:b/>
        </w:rPr>
      </w:pPr>
      <w:r>
        <w:rPr>
          <w:bCs/>
        </w:rPr>
        <w:t>Place, Simulink plot</w:t>
      </w:r>
      <w:r w:rsidR="00514AFC">
        <w:rPr>
          <w:bCs/>
        </w:rPr>
        <w:t>t</w:t>
      </w:r>
      <w:r>
        <w:rPr>
          <w:bCs/>
        </w:rPr>
        <w:t>ing</w:t>
      </w:r>
    </w:p>
    <w:p w:rsidR="006903CA" w:rsidRDefault="00B43E2A">
      <w:pPr>
        <w:spacing w:line="360" w:lineRule="auto"/>
        <w:rPr>
          <w:b/>
        </w:rPr>
      </w:pPr>
      <w:r>
        <w:rPr>
          <w:b/>
        </w:rPr>
        <w:t>Prelab:</w:t>
      </w:r>
    </w:p>
    <w:p w:rsidR="006903CA" w:rsidRPr="006903CA" w:rsidRDefault="006903CA">
      <w:pPr>
        <w:spacing w:line="360" w:lineRule="auto"/>
      </w:pPr>
      <w:r>
        <w:tab/>
        <w:t>Read through entire lab assignment.</w:t>
      </w:r>
    </w:p>
    <w:p w:rsidR="00B43E2A" w:rsidRDefault="006903CA">
      <w:pPr>
        <w:spacing w:line="360" w:lineRule="auto"/>
        <w:rPr>
          <w:bCs/>
        </w:rPr>
      </w:pPr>
      <w:r>
        <w:rPr>
          <w:b/>
        </w:rPr>
        <w:t>Controller Design and Simulation</w:t>
      </w:r>
      <w:r w:rsidR="00B43E2A">
        <w:rPr>
          <w:b/>
        </w:rPr>
        <w:tab/>
      </w:r>
      <w:r>
        <w:rPr>
          <w:b/>
        </w:rPr>
        <w:t>:</w:t>
      </w:r>
    </w:p>
    <w:p w:rsidR="00B43E2A" w:rsidRDefault="00384649">
      <w:pPr>
        <w:spacing w:line="360" w:lineRule="auto"/>
        <w:ind w:firstLine="720"/>
        <w:jc w:val="both"/>
      </w:pPr>
      <w:r>
        <w:t>Y</w:t>
      </w:r>
      <w:r w:rsidR="00B43E2A">
        <w:t xml:space="preserve">ou will design a full state feedback controller to stabilize the </w:t>
      </w:r>
      <w:proofErr w:type="spellStart"/>
      <w:r w:rsidR="00B43E2A">
        <w:t>Furuta</w:t>
      </w:r>
      <w:proofErr w:type="spellEnd"/>
      <w:r w:rsidR="00B43E2A">
        <w:t xml:space="preserve"> pendulum in the upright position.  You will also simulate you</w:t>
      </w:r>
      <w:r w:rsidR="005A4CDC">
        <w:t>r</w:t>
      </w:r>
      <w:r>
        <w:t xml:space="preserve"> controller with the</w:t>
      </w:r>
      <w:r w:rsidR="00B43E2A">
        <w:t xml:space="preserve"> given non-linear model of the </w:t>
      </w:r>
      <w:proofErr w:type="spellStart"/>
      <w:r w:rsidR="00B43E2A">
        <w:t>Furuta</w:t>
      </w:r>
      <w:proofErr w:type="spellEnd"/>
      <w:r w:rsidR="00B43E2A">
        <w:t xml:space="preserve"> pendulum.  You must complete the pre-lab and demonstrate it to your TA before proceeding to the implementation exercise.  Note that the </w:t>
      </w:r>
      <w:proofErr w:type="spellStart"/>
      <w:r w:rsidR="00B43E2A">
        <w:t>Furuta</w:t>
      </w:r>
      <w:proofErr w:type="spellEnd"/>
      <w:r w:rsidR="00B43E2A">
        <w:t xml:space="preserve"> pendulum Simulink block is found on all the Controls Lab PCs.  If you want to perform simulations on another PC, you will need to download the Simulink files found at the </w:t>
      </w:r>
      <w:r w:rsidR="000747D0">
        <w:t>S</w:t>
      </w:r>
      <w:r w:rsidR="00E31588">
        <w:t>E420</w:t>
      </w:r>
      <w:r w:rsidR="00B43E2A">
        <w:t xml:space="preserve"> web site.    </w:t>
      </w:r>
    </w:p>
    <w:p w:rsidR="00B43E2A" w:rsidRDefault="00B43E2A">
      <w:pPr>
        <w:spacing w:line="360" w:lineRule="auto"/>
        <w:ind w:firstLine="720"/>
        <w:jc w:val="both"/>
      </w:pPr>
    </w:p>
    <w:p w:rsidR="00B43E2A" w:rsidRDefault="00B43E2A">
      <w:pPr>
        <w:pStyle w:val="Heading1"/>
      </w:pPr>
      <w:r>
        <w:t>The System</w:t>
      </w:r>
    </w:p>
    <w:p w:rsidR="00B43E2A" w:rsidRDefault="00B43E2A">
      <w:pPr>
        <w:spacing w:line="360" w:lineRule="auto"/>
        <w:ind w:firstLine="720"/>
        <w:jc w:val="both"/>
      </w:pPr>
      <w:r>
        <w:t xml:space="preserve">The </w:t>
      </w:r>
      <w:proofErr w:type="spellStart"/>
      <w:r>
        <w:t>Furuta</w:t>
      </w:r>
      <w:proofErr w:type="spellEnd"/>
      <w:r>
        <w:t xml:space="preserve"> pendulum is a two link inverted pendulum experiment (See Figure 1).  More accurately</w:t>
      </w:r>
      <w:r w:rsidR="00514AFC">
        <w:t>,</w:t>
      </w:r>
      <w:r>
        <w:t xml:space="preserve"> it is a two link under</w:t>
      </w:r>
      <w:r w:rsidR="00514AFC">
        <w:t>-</w:t>
      </w:r>
      <w:r>
        <w:t xml:space="preserve">actuated linkage with no elbow actuation.  Your goal then for the control of this experiment is to stabilize or balance the second link with the first link’s torque input.  You will use pole placement techniques to design the controller.  The only design specification is to stabilize the </w:t>
      </w:r>
      <w:proofErr w:type="spellStart"/>
      <w:r>
        <w:t>Furuta</w:t>
      </w:r>
      <w:proofErr w:type="spellEnd"/>
      <w:r>
        <w:t xml:space="preserve"> pendulum in the upright position.  Computer simulations in Simulink will first be performed to ensure proper controller design.  After your simulation works, you will implement the control algorithm on the DSP system.</w:t>
      </w:r>
    </w:p>
    <w:p w:rsidR="00B43E2A" w:rsidRDefault="00B43E2A">
      <w:pPr>
        <w:spacing w:line="360" w:lineRule="auto"/>
        <w:ind w:firstLine="720"/>
        <w:jc w:val="both"/>
      </w:pPr>
    </w:p>
    <w:p w:rsidR="00B43E2A" w:rsidRDefault="00652E9D">
      <w:pPr>
        <w:spacing w:line="360" w:lineRule="auto"/>
        <w:ind w:firstLine="720"/>
        <w:jc w:val="both"/>
      </w:pPr>
      <w:r>
        <w:rPr>
          <w:noProof/>
        </w:rPr>
        <mc:AlternateContent>
          <mc:Choice Requires="wpg">
            <w:drawing>
              <wp:anchor distT="0" distB="0" distL="114300" distR="114300" simplePos="0" relativeHeight="251658240" behindDoc="0" locked="0" layoutInCell="1" allowOverlap="1">
                <wp:simplePos x="0" y="0"/>
                <wp:positionH relativeFrom="column">
                  <wp:posOffset>2573655</wp:posOffset>
                </wp:positionH>
                <wp:positionV relativeFrom="paragraph">
                  <wp:posOffset>34925</wp:posOffset>
                </wp:positionV>
                <wp:extent cx="1722120" cy="1473200"/>
                <wp:effectExtent l="0" t="0" r="0" b="0"/>
                <wp:wrapSquare wrapText="bothSides"/>
                <wp:docPr id="2"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473200"/>
                          <a:chOff x="4656" y="4544"/>
                          <a:chExt cx="2712" cy="2320"/>
                        </a:xfrm>
                      </wpg:grpSpPr>
                      <wps:wsp>
                        <wps:cNvPr id="3" name="Oval 459"/>
                        <wps:cNvSpPr>
                          <a:spLocks noChangeArrowheads="1"/>
                        </wps:cNvSpPr>
                        <wps:spPr bwMode="auto">
                          <a:xfrm>
                            <a:off x="4912" y="5072"/>
                            <a:ext cx="1216" cy="1184"/>
                          </a:xfrm>
                          <a:prstGeom prst="ellipse">
                            <a:avLst/>
                          </a:prstGeom>
                          <a:solidFill>
                            <a:srgbClr val="FFFFFF"/>
                          </a:solidFill>
                          <a:ln w="9525">
                            <a:round/>
                            <a:headEnd/>
                            <a:tailEnd/>
                          </a:ln>
                          <a:effectLst/>
                          <a:scene3d>
                            <a:camera prst="legacyObliqueTopRight">
                              <a:rot lat="17400000" lon="21299999" rev="0"/>
                            </a:camera>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Oval 460"/>
                        <wps:cNvSpPr>
                          <a:spLocks noChangeArrowheads="1"/>
                        </wps:cNvSpPr>
                        <wps:spPr bwMode="auto">
                          <a:xfrm>
                            <a:off x="6496" y="6641"/>
                            <a:ext cx="160" cy="143"/>
                          </a:xfrm>
                          <a:prstGeom prst="ellipse">
                            <a:avLst/>
                          </a:prstGeom>
                          <a:solidFill>
                            <a:srgbClr val="FFFFFF"/>
                          </a:solidFill>
                          <a:ln w="9525">
                            <a:round/>
                            <a:headEnd/>
                            <a:tailEnd/>
                          </a:ln>
                          <a:effectLst/>
                          <a:scene3d>
                            <a:camera prst="legacyObliqueTopLeft"/>
                            <a:lightRig rig="legacyFlat3" dir="t"/>
                          </a:scene3d>
                          <a:sp3d extrusionH="18018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Oval 461"/>
                        <wps:cNvSpPr>
                          <a:spLocks noChangeArrowheads="1"/>
                        </wps:cNvSpPr>
                        <wps:spPr bwMode="auto">
                          <a:xfrm>
                            <a:off x="6496" y="6625"/>
                            <a:ext cx="160" cy="143"/>
                          </a:xfrm>
                          <a:prstGeom prst="ellipse">
                            <a:avLst/>
                          </a:prstGeom>
                          <a:solidFill>
                            <a:srgbClr val="FFFFFF"/>
                          </a:solidFill>
                          <a:ln w="9525">
                            <a:round/>
                            <a:headEnd/>
                            <a:tailEnd/>
                          </a:ln>
                          <a:effectLst/>
                          <a:scene3d>
                            <a:camera prst="legacyObliqueTopLeft">
                              <a:rot lat="5400000" lon="1200000" rev="0"/>
                            </a:camera>
                            <a:lightRig rig="legacyFlat3" dir="t"/>
                          </a:scene3d>
                          <a:sp3d extrusionH="18018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462"/>
                        <wps:cNvCnPr>
                          <a:cxnSpLocks noChangeShapeType="1"/>
                        </wps:cNvCnPr>
                        <wps:spPr bwMode="auto">
                          <a:xfrm flipV="1">
                            <a:off x="5504" y="4544"/>
                            <a:ext cx="0" cy="1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63"/>
                        <wps:cNvCnPr>
                          <a:cxnSpLocks noChangeShapeType="1"/>
                        </wps:cNvCnPr>
                        <wps:spPr bwMode="auto">
                          <a:xfrm flipH="1">
                            <a:off x="4656" y="5712"/>
                            <a:ext cx="848"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64"/>
                        <wps:cNvCnPr>
                          <a:cxnSpLocks noChangeShapeType="1"/>
                        </wps:cNvCnPr>
                        <wps:spPr bwMode="auto">
                          <a:xfrm flipV="1">
                            <a:off x="6576" y="4624"/>
                            <a:ext cx="0" cy="2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465"/>
                        <wps:cNvSpPr>
                          <a:spLocks/>
                        </wps:cNvSpPr>
                        <wps:spPr bwMode="auto">
                          <a:xfrm>
                            <a:off x="5184" y="5344"/>
                            <a:ext cx="688" cy="221"/>
                          </a:xfrm>
                          <a:custGeom>
                            <a:avLst/>
                            <a:gdLst>
                              <a:gd name="T0" fmla="*/ 0 w 688"/>
                              <a:gd name="T1" fmla="*/ 0 h 221"/>
                              <a:gd name="T2" fmla="*/ 112 w 688"/>
                              <a:gd name="T3" fmla="*/ 112 h 221"/>
                              <a:gd name="T4" fmla="*/ 480 w 688"/>
                              <a:gd name="T5" fmla="*/ 160 h 221"/>
                              <a:gd name="T6" fmla="*/ 688 w 688"/>
                              <a:gd name="T7" fmla="*/ 16 h 221"/>
                            </a:gdLst>
                            <a:ahLst/>
                            <a:cxnLst>
                              <a:cxn ang="0">
                                <a:pos x="T0" y="T1"/>
                              </a:cxn>
                              <a:cxn ang="0">
                                <a:pos x="T2" y="T3"/>
                              </a:cxn>
                              <a:cxn ang="0">
                                <a:pos x="T4" y="T5"/>
                              </a:cxn>
                              <a:cxn ang="0">
                                <a:pos x="T6" y="T7"/>
                              </a:cxn>
                            </a:cxnLst>
                            <a:rect l="0" t="0" r="r" b="b"/>
                            <a:pathLst>
                              <a:path w="688" h="221">
                                <a:moveTo>
                                  <a:pt x="0" y="0"/>
                                </a:moveTo>
                                <a:cubicBezTo>
                                  <a:pt x="73" y="110"/>
                                  <a:pt x="28" y="84"/>
                                  <a:pt x="112" y="112"/>
                                </a:cubicBezTo>
                                <a:cubicBezTo>
                                  <a:pt x="221" y="221"/>
                                  <a:pt x="311" y="171"/>
                                  <a:pt x="480" y="160"/>
                                </a:cubicBezTo>
                                <a:cubicBezTo>
                                  <a:pt x="568" y="131"/>
                                  <a:pt x="625" y="79"/>
                                  <a:pt x="688" y="16"/>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66"/>
                        <wps:cNvSpPr>
                          <a:spLocks/>
                        </wps:cNvSpPr>
                        <wps:spPr bwMode="auto">
                          <a:xfrm>
                            <a:off x="5200" y="6128"/>
                            <a:ext cx="640" cy="96"/>
                          </a:xfrm>
                          <a:custGeom>
                            <a:avLst/>
                            <a:gdLst>
                              <a:gd name="T0" fmla="*/ 0 w 640"/>
                              <a:gd name="T1" fmla="*/ 32 h 96"/>
                              <a:gd name="T2" fmla="*/ 96 w 640"/>
                              <a:gd name="T3" fmla="*/ 80 h 96"/>
                              <a:gd name="T4" fmla="*/ 208 w 640"/>
                              <a:gd name="T5" fmla="*/ 96 h 96"/>
                              <a:gd name="T6" fmla="*/ 416 w 640"/>
                              <a:gd name="T7" fmla="*/ 64 h 96"/>
                              <a:gd name="T8" fmla="*/ 640 w 640"/>
                              <a:gd name="T9" fmla="*/ 0 h 96"/>
                            </a:gdLst>
                            <a:ahLst/>
                            <a:cxnLst>
                              <a:cxn ang="0">
                                <a:pos x="T0" y="T1"/>
                              </a:cxn>
                              <a:cxn ang="0">
                                <a:pos x="T2" y="T3"/>
                              </a:cxn>
                              <a:cxn ang="0">
                                <a:pos x="T4" y="T5"/>
                              </a:cxn>
                              <a:cxn ang="0">
                                <a:pos x="T6" y="T7"/>
                              </a:cxn>
                              <a:cxn ang="0">
                                <a:pos x="T8" y="T9"/>
                              </a:cxn>
                            </a:cxnLst>
                            <a:rect l="0" t="0" r="r" b="b"/>
                            <a:pathLst>
                              <a:path w="640" h="96">
                                <a:moveTo>
                                  <a:pt x="0" y="32"/>
                                </a:moveTo>
                                <a:cubicBezTo>
                                  <a:pt x="34" y="43"/>
                                  <a:pt x="62" y="70"/>
                                  <a:pt x="96" y="80"/>
                                </a:cubicBezTo>
                                <a:cubicBezTo>
                                  <a:pt x="132" y="91"/>
                                  <a:pt x="171" y="91"/>
                                  <a:pt x="208" y="96"/>
                                </a:cubicBezTo>
                                <a:cubicBezTo>
                                  <a:pt x="309" y="85"/>
                                  <a:pt x="334" y="88"/>
                                  <a:pt x="416" y="64"/>
                                </a:cubicBezTo>
                                <a:cubicBezTo>
                                  <a:pt x="488" y="43"/>
                                  <a:pt x="564" y="0"/>
                                  <a:pt x="640" y="0"/>
                                </a:cubicBezTo>
                              </a:path>
                            </a:pathLst>
                          </a:custGeom>
                          <a:noFill/>
                          <a:ln w="9525" cap="flat" cmpd="sng">
                            <a:solidFill>
                              <a:srgbClr val="00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467"/>
                        <wps:cNvSpPr>
                          <a:spLocks/>
                        </wps:cNvSpPr>
                        <wps:spPr bwMode="auto">
                          <a:xfrm>
                            <a:off x="6576" y="5156"/>
                            <a:ext cx="464" cy="62"/>
                          </a:xfrm>
                          <a:custGeom>
                            <a:avLst/>
                            <a:gdLst>
                              <a:gd name="T0" fmla="*/ 0 w 464"/>
                              <a:gd name="T1" fmla="*/ 44 h 62"/>
                              <a:gd name="T2" fmla="*/ 352 w 464"/>
                              <a:gd name="T3" fmla="*/ 28 h 62"/>
                              <a:gd name="T4" fmla="*/ 464 w 464"/>
                              <a:gd name="T5" fmla="*/ 60 h 62"/>
                            </a:gdLst>
                            <a:ahLst/>
                            <a:cxnLst>
                              <a:cxn ang="0">
                                <a:pos x="T0" y="T1"/>
                              </a:cxn>
                              <a:cxn ang="0">
                                <a:pos x="T2" y="T3"/>
                              </a:cxn>
                              <a:cxn ang="0">
                                <a:pos x="T4" y="T5"/>
                              </a:cxn>
                            </a:cxnLst>
                            <a:rect l="0" t="0" r="r" b="b"/>
                            <a:pathLst>
                              <a:path w="464" h="62">
                                <a:moveTo>
                                  <a:pt x="0" y="44"/>
                                </a:moveTo>
                                <a:cubicBezTo>
                                  <a:pt x="131" y="0"/>
                                  <a:pt x="197" y="17"/>
                                  <a:pt x="352" y="28"/>
                                </a:cubicBezTo>
                                <a:cubicBezTo>
                                  <a:pt x="453" y="62"/>
                                  <a:pt x="414" y="60"/>
                                  <a:pt x="464" y="60"/>
                                </a:cubicBezTo>
                              </a:path>
                            </a:pathLst>
                          </a:custGeom>
                          <a:noFill/>
                          <a:ln w="9525" cap="flat" cmpd="sng">
                            <a:solidFill>
                              <a:srgbClr val="00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Text Box 468"/>
                        <wps:cNvSpPr txBox="1">
                          <a:spLocks noChangeArrowheads="1"/>
                        </wps:cNvSpPr>
                        <wps:spPr bwMode="auto">
                          <a:xfrm>
                            <a:off x="5472" y="4832"/>
                            <a:ext cx="448" cy="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2FFC" w:rsidRDefault="00402FFC">
                              <w:pPr>
                                <w:rPr>
                                  <w:sz w:val="32"/>
                                </w:rPr>
                              </w:pPr>
                              <w:r>
                                <w:rPr>
                                  <w:sz w:val="32"/>
                                </w:rPr>
                                <w:sym w:font="Symbol" w:char="F074"/>
                              </w:r>
                            </w:p>
                          </w:txbxContent>
                        </wps:txbx>
                        <wps:bodyPr rot="0" vert="horz" wrap="square" lIns="91440" tIns="45720" rIns="91440" bIns="45720" anchor="t" anchorCtr="0" upright="1">
                          <a:noAutofit/>
                        </wps:bodyPr>
                      </wps:wsp>
                      <wps:wsp>
                        <wps:cNvPr id="13" name="Text Box 469"/>
                        <wps:cNvSpPr txBox="1">
                          <a:spLocks noChangeArrowheads="1"/>
                        </wps:cNvSpPr>
                        <wps:spPr bwMode="auto">
                          <a:xfrm>
                            <a:off x="5272" y="6224"/>
                            <a:ext cx="784" cy="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2FFC" w:rsidRDefault="00402FFC">
                              <w:pPr>
                                <w:rPr>
                                  <w:sz w:val="32"/>
                                </w:rPr>
                              </w:pPr>
                              <w:r>
                                <w:rPr>
                                  <w:sz w:val="32"/>
                                </w:rPr>
                                <w:sym w:font="Symbol" w:char="F071"/>
                              </w:r>
                              <w:r>
                                <w:rPr>
                                  <w:sz w:val="32"/>
                                  <w:vertAlign w:val="subscript"/>
                                </w:rPr>
                                <w:t>1</w:t>
                              </w:r>
                            </w:p>
                          </w:txbxContent>
                        </wps:txbx>
                        <wps:bodyPr rot="0" vert="horz" wrap="square" lIns="91440" tIns="45720" rIns="91440" bIns="45720" anchor="t" anchorCtr="0" upright="1">
                          <a:noAutofit/>
                        </wps:bodyPr>
                      </wps:wsp>
                      <wps:wsp>
                        <wps:cNvPr id="14" name="Text Box 470"/>
                        <wps:cNvSpPr txBox="1">
                          <a:spLocks noChangeArrowheads="1"/>
                        </wps:cNvSpPr>
                        <wps:spPr bwMode="auto">
                          <a:xfrm>
                            <a:off x="6584" y="4640"/>
                            <a:ext cx="784" cy="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2FFC" w:rsidRDefault="00402FFC">
                              <w:pPr>
                                <w:rPr>
                                  <w:sz w:val="32"/>
                                </w:rPr>
                              </w:pPr>
                              <w:r>
                                <w:rPr>
                                  <w:sz w:val="32"/>
                                </w:rPr>
                                <w:sym w:font="Symbol" w:char="F071"/>
                              </w:r>
                              <w:r>
                                <w:rPr>
                                  <w:sz w:val="32"/>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8" o:spid="_x0000_s1026" style="position:absolute;left:0;text-align:left;margin-left:202.65pt;margin-top:2.75pt;width:135.6pt;height:116pt;z-index:251658240" coordorigin="4656,4544" coordsize="27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">
                <v:oval id="Oval 459" o:spid="_x0000_s1027" style="position:absolute;left:4912;top:5072;width:1216;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">
                  <o:extrusion v:ext="view" color="white" on="t" rotationangle="70,-327682fd"/>
                </v:oval>
                <v:oval id="Oval 460" o:spid="_x0000_s1028" style="position:absolute;left:6496;top:6641;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">
                  <o:extrusion v:ext="view" backdepth="2in" color="white" on="t" viewpoint="-34.72222mm" viewpointorigin="-.5" skewangle="-45" lightposition="-50000" lightposition2="50000"/>
                </v:oval>
                <v:oval id="Oval 461" o:spid="_x0000_s1029" style="position:absolute;left:6496;top:6625;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">
                  <o:extrusion v:ext="view" backdepth="2in" color="white" on="t" rotationangle="-90,20" viewpoint="-34.72222mm" viewpointorigin="-.5" skewangle="-45" lightposition="-50000" lightposition2="50000"/>
                </v:oval>
                <v:line id="Line 462" o:spid="_x0000_s1030" style="position:absolute;flip:y;visibility:visible;mso-wrap-style:square" from="5504,4544" to="5504,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463" o:spid="_x0000_s1031" style="position:absolute;flip:x;visibility:visible;mso-wrap-style:square" from="4656,5712" to="5504,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464" o:spid="_x0000_s1032" style="position:absolute;flip:y;visibility:visible;mso-wrap-style:square" from="6576,4624" to="6576,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shape id="Freeform 465" o:spid="_x0000_s1033" style="position:absolute;left:5184;top:5344;width:688;height:221;visibility:visible;mso-wrap-style:square;v-text-anchor:top" coordsize="68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" path="m,c73,110,28,84,112,112v109,109,199,59,368,48c568,131,625,79,688,16e" filled="f">
                  <v:stroke endarrow="open"/>
                  <v:path arrowok="t" o:connecttype="custom" o:connectlocs="0,0;112,112;480,160;688,16" o:connectangles="0,0,0,0"/>
                </v:shape>
                <v:shape id="Freeform 466" o:spid="_x0000_s1034" style="position:absolute;left:5200;top:6128;width:640;height:96;visibility:visible;mso-wrap-style:square;v-text-anchor:top" coordsize="6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" path="m,32c34,43,62,70,96,80v36,11,75,11,112,16c309,85,334,88,416,64,488,43,564,,640,e" filled="f">
                  <v:stroke endarrow="open"/>
                  <v:path arrowok="t" o:connecttype="custom" o:connectlocs="0,32;96,80;208,96;416,64;640,0" o:connectangles="0,0,0,0,0"/>
                </v:shape>
                <v:shape id="Freeform 467" o:spid="_x0000_s1035" style="position:absolute;left:6576;top:5156;width:464;height:62;visibility:visible;mso-wrap-style:square;v-text-anchor:top" coordsize="4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" path="m,44c131,,197,17,352,28v101,34,62,32,112,32e" filled="f">
                  <v:stroke endarrow="open"/>
                  <v:path arrowok="t" o:connecttype="custom" o:connectlocs="0,44;352,28;464,60" o:connectangles="0,0,0"/>
                </v:shape>
                <v:shapetype id="_x0000_t202" coordsize="21600,21600" o:spt="202" path="m,l,21600r21600,l21600,xe">
                  <v:stroke joinstyle="miter"/>
                  <v:path gradientshapeok="t" o:connecttype="rect"/>
                </v:shapetype>
                <v:shape id="Text Box 468" o:spid="_x0000_s1036" type="#_x0000_t202" style="position:absolute;left:5472;top:4832;width:448;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402FFC" w:rsidRDefault="00402FFC">
                        <w:pPr>
                          <w:rPr>
                            <w:sz w:val="32"/>
                          </w:rPr>
                        </w:pPr>
                        <w:r>
                          <w:rPr>
                            <w:sz w:val="32"/>
                          </w:rPr>
                          <w:sym w:font="Symbol" w:char="F074"/>
                        </w:r>
                      </w:p>
                    </w:txbxContent>
                  </v:textbox>
                </v:shape>
                <v:shape id="Text Box 469" o:spid="_x0000_s1037" type="#_x0000_t202" style="position:absolute;left:5272;top:6224;width:78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402FFC" w:rsidRDefault="00402FFC">
                        <w:pPr>
                          <w:rPr>
                            <w:sz w:val="32"/>
                          </w:rPr>
                        </w:pPr>
                        <w:r>
                          <w:rPr>
                            <w:sz w:val="32"/>
                          </w:rPr>
                          <w:sym w:font="Symbol" w:char="F071"/>
                        </w:r>
                        <w:r>
                          <w:rPr>
                            <w:sz w:val="32"/>
                            <w:vertAlign w:val="subscript"/>
                          </w:rPr>
                          <w:t>1</w:t>
                        </w:r>
                      </w:p>
                    </w:txbxContent>
                  </v:textbox>
                </v:shape>
                <v:shape id="Text Box 470" o:spid="_x0000_s1038" type="#_x0000_t202" style="position:absolute;left:6584;top:4640;width:78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402FFC" w:rsidRDefault="00402FFC">
                        <w:pPr>
                          <w:rPr>
                            <w:sz w:val="32"/>
                          </w:rPr>
                        </w:pPr>
                        <w:r>
                          <w:rPr>
                            <w:sz w:val="32"/>
                          </w:rPr>
                          <w:sym w:font="Symbol" w:char="F071"/>
                        </w:r>
                        <w:r>
                          <w:rPr>
                            <w:sz w:val="32"/>
                            <w:vertAlign w:val="subscript"/>
                          </w:rPr>
                          <w:t>2</w:t>
                        </w:r>
                      </w:p>
                    </w:txbxContent>
                  </v:textbox>
                </v:shape>
                <w10:wrap type="square"/>
              </v:group>
            </w:pict>
          </mc:Fallback>
        </mc:AlternateContent>
      </w:r>
    </w:p>
    <w:p w:rsidR="00B43E2A" w:rsidRDefault="00B43E2A">
      <w:pPr>
        <w:spacing w:line="360" w:lineRule="auto"/>
        <w:ind w:firstLine="720"/>
        <w:jc w:val="both"/>
      </w:pPr>
    </w:p>
    <w:p w:rsidR="00B43E2A" w:rsidRDefault="00B43E2A">
      <w:pPr>
        <w:spacing w:line="360" w:lineRule="auto"/>
        <w:ind w:firstLine="720"/>
        <w:jc w:val="both"/>
      </w:pPr>
    </w:p>
    <w:p w:rsidR="00B43E2A" w:rsidRDefault="00B43E2A">
      <w:pPr>
        <w:spacing w:line="360" w:lineRule="auto"/>
        <w:ind w:firstLine="720"/>
        <w:jc w:val="center"/>
      </w:pPr>
    </w:p>
    <w:p w:rsidR="00B43E2A" w:rsidRDefault="00B43E2A">
      <w:pPr>
        <w:spacing w:line="360" w:lineRule="auto"/>
        <w:jc w:val="center"/>
        <w:rPr>
          <w:b/>
        </w:rPr>
      </w:pPr>
    </w:p>
    <w:p w:rsidR="00B43E2A" w:rsidRDefault="00B43E2A">
      <w:pPr>
        <w:spacing w:line="360" w:lineRule="auto"/>
        <w:ind w:firstLine="720"/>
        <w:jc w:val="center"/>
        <w:rPr>
          <w:b/>
        </w:rPr>
      </w:pPr>
    </w:p>
    <w:p w:rsidR="00B43E2A" w:rsidRDefault="00B43E2A">
      <w:pPr>
        <w:spacing w:line="360" w:lineRule="auto"/>
        <w:ind w:firstLine="720"/>
        <w:jc w:val="center"/>
        <w:rPr>
          <w:b/>
        </w:rPr>
      </w:pPr>
    </w:p>
    <w:p w:rsidR="00B43E2A" w:rsidRDefault="00B43E2A">
      <w:pPr>
        <w:spacing w:line="360" w:lineRule="auto"/>
        <w:ind w:firstLine="720"/>
        <w:jc w:val="center"/>
      </w:pPr>
      <w:r>
        <w:rPr>
          <w:b/>
        </w:rPr>
        <w:t xml:space="preserve">Figure 1.  </w:t>
      </w:r>
      <w:r>
        <w:t xml:space="preserve">Definition of the coordinates for the </w:t>
      </w:r>
      <w:proofErr w:type="spellStart"/>
      <w:r>
        <w:t>Furuta</w:t>
      </w:r>
      <w:proofErr w:type="spellEnd"/>
      <w:r>
        <w:t xml:space="preserve"> Pendulum.</w:t>
      </w:r>
    </w:p>
    <w:p w:rsidR="00B43E2A" w:rsidRDefault="00B43E2A">
      <w:pPr>
        <w:spacing w:line="360" w:lineRule="auto"/>
        <w:ind w:firstLine="720"/>
        <w:jc w:val="both"/>
      </w:pPr>
    </w:p>
    <w:p w:rsidR="00B43E2A" w:rsidRDefault="00652E9D">
      <w:pPr>
        <w:spacing w:line="360" w:lineRule="auto"/>
        <w:ind w:firstLine="720"/>
        <w:jc w:val="both"/>
      </w:pPr>
      <w:r>
        <w:rPr>
          <w:noProof/>
        </w:rPr>
        <w:lastRenderedPageBreak/>
        <w:drawing>
          <wp:inline distT="0" distB="0" distL="0" distR="0">
            <wp:extent cx="5537200" cy="4159250"/>
            <wp:effectExtent l="0" t="0" r="0" b="0"/>
            <wp:docPr id="1" name="Picture 1" descr="MVC-00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C-002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0" cy="4159250"/>
                    </a:xfrm>
                    <a:prstGeom prst="rect">
                      <a:avLst/>
                    </a:prstGeom>
                    <a:noFill/>
                    <a:ln>
                      <a:noFill/>
                    </a:ln>
                  </pic:spPr>
                </pic:pic>
              </a:graphicData>
            </a:graphic>
          </wp:inline>
        </w:drawing>
      </w:r>
    </w:p>
    <w:p w:rsidR="00B43E2A" w:rsidRDefault="00B43E2A">
      <w:pPr>
        <w:pStyle w:val="Heading2"/>
        <w:rPr>
          <w:sz w:val="20"/>
        </w:rPr>
      </w:pPr>
    </w:p>
    <w:p w:rsidR="00B43E2A" w:rsidRDefault="00D458CE">
      <w:pPr>
        <w:spacing w:line="360" w:lineRule="auto"/>
        <w:jc w:val="both"/>
      </w:pPr>
      <w:r>
        <w:tab/>
        <w:t>The</w:t>
      </w:r>
      <w:r w:rsidR="00B43E2A">
        <w:t xml:space="preserve"> dynamic equations of the </w:t>
      </w:r>
      <w:proofErr w:type="spellStart"/>
      <w:r w:rsidR="00B43E2A">
        <w:t>Furuta</w:t>
      </w:r>
      <w:proofErr w:type="spellEnd"/>
      <w:r w:rsidR="00B43E2A">
        <w:t xml:space="preserve"> pendulum are nonlinear having the form:</w:t>
      </w:r>
    </w:p>
    <w:p w:rsidR="00B43E2A" w:rsidRDefault="00B43E2A">
      <w:pPr>
        <w:spacing w:line="360" w:lineRule="auto"/>
        <w:jc w:val="center"/>
      </w:pPr>
      <w:r>
        <w:rPr>
          <w:position w:val="-10"/>
        </w:rPr>
        <w:object w:dxaOrig="1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6pt" o:ole="">
            <v:imagedata r:id="rId9" o:title=""/>
          </v:shape>
          <o:OLEObject Type="Embed" ProgID="Equation.3" ShapeID="_x0000_i1025" DrawAspect="Content" ObjectID="_1666292444" r:id="rId10"/>
        </w:object>
      </w:r>
    </w:p>
    <w:p w:rsidR="00B43E2A" w:rsidRDefault="00B43E2A">
      <w:pPr>
        <w:pStyle w:val="Header"/>
        <w:tabs>
          <w:tab w:val="clear" w:pos="4320"/>
          <w:tab w:val="clear" w:pos="8640"/>
        </w:tabs>
        <w:spacing w:line="360" w:lineRule="auto"/>
      </w:pPr>
      <w:r>
        <w:t>where</w:t>
      </w:r>
    </w:p>
    <w:p w:rsidR="00B43E2A" w:rsidRDefault="00B43E2A">
      <w:pPr>
        <w:spacing w:line="360" w:lineRule="auto"/>
        <w:jc w:val="center"/>
      </w:pPr>
      <w:r>
        <w:rPr>
          <w:position w:val="-148"/>
        </w:rPr>
        <w:object w:dxaOrig="7100" w:dyaOrig="3120">
          <v:shape id="_x0000_i1026" type="#_x0000_t75" style="width:355pt;height:156pt" o:ole="">
            <v:imagedata r:id="rId11" o:title=""/>
          </v:shape>
          <o:OLEObject Type="Embed" ProgID="Equation.3" ShapeID="_x0000_i1026" DrawAspect="Content" ObjectID="_1666292445" r:id="rId12"/>
        </w:object>
      </w:r>
    </w:p>
    <w:p w:rsidR="00B43E2A" w:rsidRDefault="00B43E2A">
      <w:pPr>
        <w:pStyle w:val="Header"/>
        <w:tabs>
          <w:tab w:val="clear" w:pos="4320"/>
          <w:tab w:val="clear" w:pos="8640"/>
        </w:tabs>
        <w:spacing w:line="360" w:lineRule="auto"/>
      </w:pPr>
      <w:r>
        <w:t>with</w:t>
      </w:r>
      <w:r>
        <w:tab/>
        <w:t>J</w:t>
      </w:r>
      <w:r>
        <w:rPr>
          <w:vertAlign w:val="subscript"/>
        </w:rPr>
        <w:t>1</w:t>
      </w:r>
      <w:r>
        <w:t xml:space="preserve"> the moment of inertia of link 1 about its center of mass.</w:t>
      </w:r>
    </w:p>
    <w:p w:rsidR="00B43E2A" w:rsidRDefault="00B43E2A">
      <w:pPr>
        <w:pStyle w:val="Header"/>
        <w:tabs>
          <w:tab w:val="clear" w:pos="4320"/>
          <w:tab w:val="clear" w:pos="8640"/>
        </w:tabs>
        <w:spacing w:line="360" w:lineRule="auto"/>
        <w:ind w:firstLine="720"/>
      </w:pPr>
      <w:r>
        <w:t>J</w:t>
      </w:r>
      <w:r>
        <w:rPr>
          <w:vertAlign w:val="subscript"/>
        </w:rPr>
        <w:t>2</w:t>
      </w:r>
      <w:r>
        <w:t xml:space="preserve"> the moment of inertia of link 2 about its center of mass.</w:t>
      </w:r>
    </w:p>
    <w:p w:rsidR="00B43E2A" w:rsidRDefault="00B43E2A">
      <w:pPr>
        <w:pStyle w:val="Header"/>
        <w:tabs>
          <w:tab w:val="clear" w:pos="4320"/>
          <w:tab w:val="clear" w:pos="8640"/>
        </w:tabs>
        <w:spacing w:line="360" w:lineRule="auto"/>
        <w:ind w:firstLine="720"/>
      </w:pPr>
      <w:r>
        <w:t>L</w:t>
      </w:r>
      <w:r>
        <w:rPr>
          <w:vertAlign w:val="subscript"/>
        </w:rPr>
        <w:t>1</w:t>
      </w:r>
      <w:r>
        <w:t xml:space="preserve"> the length of link 1</w:t>
      </w:r>
    </w:p>
    <w:p w:rsidR="00B43E2A" w:rsidRDefault="00B43E2A">
      <w:pPr>
        <w:pStyle w:val="Header"/>
        <w:tabs>
          <w:tab w:val="clear" w:pos="4320"/>
          <w:tab w:val="clear" w:pos="8640"/>
        </w:tabs>
        <w:spacing w:line="360" w:lineRule="auto"/>
        <w:ind w:firstLine="720"/>
      </w:pPr>
      <w:r>
        <w:t>l</w:t>
      </w:r>
      <w:r>
        <w:rPr>
          <w:vertAlign w:val="subscript"/>
        </w:rPr>
        <w:t>2</w:t>
      </w:r>
      <w:r>
        <w:t xml:space="preserve"> the from link 2’s joint to the center of mass of link 2.</w:t>
      </w:r>
    </w:p>
    <w:p w:rsidR="00B43E2A" w:rsidRDefault="00B43E2A">
      <w:pPr>
        <w:pStyle w:val="Header"/>
        <w:tabs>
          <w:tab w:val="clear" w:pos="4320"/>
          <w:tab w:val="clear" w:pos="8640"/>
        </w:tabs>
        <w:spacing w:line="360" w:lineRule="auto"/>
        <w:ind w:firstLine="720"/>
      </w:pPr>
      <w:r>
        <w:t>m</w:t>
      </w:r>
      <w:r>
        <w:rPr>
          <w:vertAlign w:val="subscript"/>
        </w:rPr>
        <w:t>1</w:t>
      </w:r>
      <w:r>
        <w:t xml:space="preserve"> mass of link 1.</w:t>
      </w:r>
    </w:p>
    <w:p w:rsidR="00B43E2A" w:rsidRDefault="00B43E2A">
      <w:pPr>
        <w:pStyle w:val="Header"/>
        <w:tabs>
          <w:tab w:val="clear" w:pos="4320"/>
          <w:tab w:val="clear" w:pos="8640"/>
        </w:tabs>
        <w:spacing w:line="360" w:lineRule="auto"/>
        <w:ind w:firstLine="720"/>
      </w:pPr>
      <w:r>
        <w:t>m</w:t>
      </w:r>
      <w:r>
        <w:rPr>
          <w:vertAlign w:val="subscript"/>
        </w:rPr>
        <w:t>2</w:t>
      </w:r>
      <w:r>
        <w:t xml:space="preserve"> mass of link2.</w:t>
      </w:r>
    </w:p>
    <w:p w:rsidR="00B43E2A" w:rsidRDefault="00B43E2A">
      <w:pPr>
        <w:spacing w:line="360" w:lineRule="auto"/>
        <w:jc w:val="both"/>
      </w:pPr>
      <w:r>
        <w:lastRenderedPageBreak/>
        <w:t>However, for our control design, we are only interested in the linearized set of equations about the balancing equilibrium point [</w:t>
      </w:r>
      <w:r>
        <w:sym w:font="Symbol" w:char="F071"/>
      </w:r>
      <w:r>
        <w:rPr>
          <w:vertAlign w:val="subscript"/>
        </w:rPr>
        <w:t>1</w:t>
      </w:r>
      <w:r>
        <w:t xml:space="preserve">, </w:t>
      </w:r>
      <w:r>
        <w:sym w:font="Symbol" w:char="F071"/>
      </w:r>
      <w:r>
        <w:rPr>
          <w:vertAlign w:val="subscript"/>
        </w:rPr>
        <w:t>1</w:t>
      </w:r>
      <w:r>
        <w:t xml:space="preserve">’, </w:t>
      </w:r>
      <w:r>
        <w:sym w:font="Symbol" w:char="F071"/>
      </w:r>
      <w:r>
        <w:rPr>
          <w:vertAlign w:val="subscript"/>
        </w:rPr>
        <w:t>2</w:t>
      </w:r>
      <w:r>
        <w:t xml:space="preserve">, </w:t>
      </w:r>
      <w:r>
        <w:sym w:font="Symbol" w:char="F071"/>
      </w:r>
      <w:r>
        <w:rPr>
          <w:vertAlign w:val="subscript"/>
        </w:rPr>
        <w:t>2</w:t>
      </w:r>
      <w:r>
        <w:t>’] = [</w:t>
      </w:r>
      <w:proofErr w:type="spellStart"/>
      <w:r>
        <w:t>setpt</w:t>
      </w:r>
      <w:proofErr w:type="spellEnd"/>
      <w:r>
        <w:t xml:space="preserve">, 0, 0, 0] where </w:t>
      </w:r>
      <w:proofErr w:type="spellStart"/>
      <w:r>
        <w:t>setpt</w:t>
      </w:r>
      <w:proofErr w:type="spellEnd"/>
      <w:r>
        <w:t xml:space="preserve"> is the desired angle for </w:t>
      </w:r>
      <w:r>
        <w:sym w:font="Symbol" w:char="F071"/>
      </w:r>
      <w:r>
        <w:rPr>
          <w:vertAlign w:val="subscript"/>
        </w:rPr>
        <w:t>1</w:t>
      </w:r>
      <w:r>
        <w:t xml:space="preserve">.  (For much of this lab we will set </w:t>
      </w:r>
      <w:proofErr w:type="spellStart"/>
      <w:r>
        <w:rPr>
          <w:b/>
          <w:bCs/>
        </w:rPr>
        <w:t>setpt</w:t>
      </w:r>
      <w:proofErr w:type="spellEnd"/>
      <w:r>
        <w:rPr>
          <w:b/>
          <w:bCs/>
        </w:rPr>
        <w:t xml:space="preserve"> = </w:t>
      </w:r>
      <w:r>
        <w:t>0).  Figure 1 defines the joint angles, joint 1’s torque and their directions.  Linearizing the nonlinear equations about the equilibrium point and substituting identified values for J</w:t>
      </w:r>
      <w:r>
        <w:rPr>
          <w:vertAlign w:val="subscript"/>
        </w:rPr>
        <w:t>1</w:t>
      </w:r>
      <w:r>
        <w:t>, J</w:t>
      </w:r>
      <w:r>
        <w:rPr>
          <w:vertAlign w:val="subscript"/>
        </w:rPr>
        <w:t>2</w:t>
      </w:r>
      <w:r>
        <w:t>, L</w:t>
      </w:r>
      <w:r>
        <w:rPr>
          <w:vertAlign w:val="subscript"/>
        </w:rPr>
        <w:t>1</w:t>
      </w:r>
      <w:r>
        <w:t>, l</w:t>
      </w:r>
      <w:r>
        <w:rPr>
          <w:vertAlign w:val="subscript"/>
        </w:rPr>
        <w:t>2</w:t>
      </w:r>
      <w:r>
        <w:t>, m</w:t>
      </w:r>
      <w:r>
        <w:rPr>
          <w:vertAlign w:val="subscript"/>
        </w:rPr>
        <w:t>1</w:t>
      </w:r>
      <w:r>
        <w:t xml:space="preserve"> and m</w:t>
      </w:r>
      <w:r>
        <w:rPr>
          <w:vertAlign w:val="subscript"/>
        </w:rPr>
        <w:t>2</w:t>
      </w:r>
      <w:r>
        <w:t xml:space="preserve"> yields the </w:t>
      </w:r>
      <w:r>
        <w:rPr>
          <w:b/>
          <w:bCs/>
        </w:rPr>
        <w:t>continuous</w:t>
      </w:r>
      <w:r>
        <w:t xml:space="preserve"> state equations:</w:t>
      </w:r>
    </w:p>
    <w:p w:rsidR="00B43E2A" w:rsidRDefault="005B26FD">
      <w:pPr>
        <w:spacing w:line="360" w:lineRule="auto"/>
        <w:jc w:val="right"/>
      </w:pPr>
      <w:r>
        <w:rPr>
          <w:noProof/>
        </w:rPr>
        <w:object w:dxaOrig="1440" w:dyaOrig="1440">
          <v:shape id="_x0000_s1480" type="#_x0000_t75" style="position:absolute;left:0;text-align:left;margin-left:0;margin-top:0;width:9pt;height:17pt;z-index:251657216" o:allowincell="f">
            <v:imagedata r:id="rId13" o:title=""/>
            <w10:wrap type="topAndBottom"/>
          </v:shape>
          <o:OLEObject Type="Embed" ProgID="Equation.3" ShapeID="_x0000_s1480" DrawAspect="Content" ObjectID="_1666292475" r:id="rId14"/>
        </w:object>
      </w:r>
      <w:r w:rsidR="00B43E2A">
        <w:rPr>
          <w:position w:val="-36"/>
        </w:rPr>
        <w:object w:dxaOrig="1579" w:dyaOrig="840">
          <v:shape id="_x0000_i1028" type="#_x0000_t75" style="width:79pt;height:42pt" o:ole="" fillcolor="window">
            <v:imagedata r:id="rId15" o:title=""/>
          </v:shape>
          <o:OLEObject Type="Embed" ProgID="Equation.2" ShapeID="_x0000_i1028" DrawAspect="Content" ObjectID="_1666292446" r:id="rId16"/>
        </w:object>
      </w:r>
      <w:r w:rsidR="00B43E2A">
        <w:t xml:space="preserve">, </w:t>
      </w:r>
      <w:r w:rsidR="00B43E2A">
        <w:tab/>
      </w:r>
      <w:r w:rsidR="00B43E2A">
        <w:tab/>
      </w:r>
      <w:r w:rsidR="00B43E2A">
        <w:tab/>
      </w:r>
      <w:r w:rsidR="00B43E2A">
        <w:tab/>
      </w:r>
      <w:r w:rsidR="00B43E2A">
        <w:tab/>
        <w:t>(</w:t>
      </w:r>
      <w:r w:rsidR="0017568E">
        <w:t>10</w:t>
      </w:r>
      <w:r w:rsidR="00B43E2A">
        <w:t>.1)</w:t>
      </w:r>
    </w:p>
    <w:p w:rsidR="00B43E2A" w:rsidRDefault="00B43E2A" w:rsidP="00B454FC">
      <w:pPr>
        <w:spacing w:line="360" w:lineRule="auto"/>
      </w:pPr>
      <w:r>
        <w:t xml:space="preserve">  </w:t>
      </w:r>
      <w:proofErr w:type="gramStart"/>
      <w:r>
        <w:t>whe</w:t>
      </w:r>
      <w:r w:rsidR="00B454FC">
        <w:t>re</w:t>
      </w:r>
      <w:proofErr w:type="gramEnd"/>
    </w:p>
    <w:p w:rsidR="00514AFC" w:rsidRDefault="00514AFC" w:rsidP="00B454FC">
      <w:pPr>
        <w:spacing w:line="360" w:lineRule="auto"/>
        <w:jc w:val="center"/>
      </w:pPr>
      <m:oMath>
        <m:r>
          <w:rPr>
            <w:rFonts w:ascii="Cambria Math" w:hAnsi="Cambria Math"/>
          </w:rPr>
          <m:t>δx=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-setpt</m:t>
                        </m:r>
                      </m:e>
                    </m:mr>
                    <m:m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r>
                          <w:rPr>
                            <w:rFonts w:ascii="Cambria Math" w:hAnsi="Cambria Math"/>
                          </w:rPr>
                          <m:t>0</m:t>
                        </m:r>
                      </m:e>
                    </m:mr>
                  </m:m>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r>
                          <w:rPr>
                            <w:rFonts w:ascii="Cambria Math" w:hAnsi="Cambria Math"/>
                          </w:rPr>
                          <m:t>0</m:t>
                        </m:r>
                      </m:e>
                    </m:mr>
                    <m:mr>
                      <m:e>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m:t>
                        </m:r>
                        <m:r>
                          <w:rPr>
                            <w:rFonts w:ascii="Cambria Math" w:hAnsi="Cambria Math"/>
                          </w:rPr>
                          <m:t>0</m:t>
                        </m:r>
                      </m:e>
                    </m:mr>
                  </m:m>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-setpt</m:t>
                        </m:r>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1</m:t>
                            </m:r>
                          </m:sub>
                        </m:sSub>
                        <m:r>
                          <w:rPr>
                            <w:rFonts w:ascii="Cambria Math" w:hAnsi="Cambria Math"/>
                          </w:rPr>
                          <m:t>-0</m:t>
                        </m:r>
                      </m:e>
                    </m:mr>
                  </m:m>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r>
                          <w:rPr>
                            <w:rFonts w:ascii="Cambria Math" w:hAnsi="Cambria Math"/>
                          </w:rPr>
                          <m:t>0</m:t>
                        </m:r>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2</m:t>
                            </m:r>
                          </m:sub>
                        </m:sSub>
                        <m:r>
                          <w:rPr>
                            <w:rFonts w:ascii="Cambria Math" w:hAnsi="Cambria Math"/>
                          </w:rPr>
                          <m:t>-0</m:t>
                        </m:r>
                      </m:e>
                    </m:mr>
                  </m:m>
                </m:e>
              </m:mr>
            </m:m>
          </m:e>
        </m:d>
        <m: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0.0000000</m:t>
                        </m:r>
                      </m:e>
                      <m:e>
                        <m:r>
                          <w:rPr>
                            <w:rFonts w:ascii="Cambria Math" w:hAnsi="Cambria Math"/>
                          </w:rPr>
                          <m:t>0</m:t>
                        </m:r>
                      </m:e>
                    </m:mr>
                    <m:mr>
                      <m:e>
                        <m:r>
                          <w:rPr>
                            <w:rFonts w:ascii="Cambria Math" w:hAnsi="Cambria Math"/>
                          </w:rPr>
                          <m:t>-26.4142</m:t>
                        </m:r>
                      </m:e>
                      <m:e>
                        <m:r>
                          <w:rPr>
                            <w:rFonts w:ascii="Cambria Math" w:hAnsi="Cambria Math"/>
                          </w:rPr>
                          <m:t>0</m:t>
                        </m:r>
                      </m:e>
                    </m:mr>
                  </m:m>
                </m:e>
              </m:mr>
              <m:m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0.0000000</m:t>
                        </m:r>
                      </m:e>
                      <m:e>
                        <m:r>
                          <w:rPr>
                            <w:rFonts w:ascii="Cambria Math" w:hAnsi="Cambria Math"/>
                          </w:rPr>
                          <m:t>1</m:t>
                        </m:r>
                      </m:e>
                    </m:mr>
                    <m:mr>
                      <m:e>
                        <m:r>
                          <w:rPr>
                            <w:rFonts w:ascii="Cambria Math" w:hAnsi="Cambria Math"/>
                          </w:rPr>
                          <m:t>67.6940</m:t>
                        </m:r>
                      </m:e>
                      <m:e>
                        <m:r>
                          <w:rPr>
                            <w:rFonts w:ascii="Cambria Math" w:hAnsi="Cambria Math"/>
                          </w:rPr>
                          <m:t>0</m:t>
                        </m:r>
                      </m:e>
                    </m:mr>
                  </m:m>
                </m:e>
              </m:mr>
            </m:m>
          </m:e>
        </m:d>
        <m:r>
          <w:rPr>
            <w:rFonts w:ascii="Cambria Math" w:hAnsi="Cambria Math"/>
          </w:rPr>
          <m:t>,B=</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7.7623</m:t>
                        </m:r>
                      </m:e>
                    </m:mr>
                  </m:m>
                </m:e>
              </m:mr>
              <m:m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-4.3520</m:t>
                        </m:r>
                      </m:e>
                    </m:mr>
                  </m:m>
                </m:e>
              </m:mr>
            </m:m>
          </m:e>
        </m:d>
      </m:oMath>
      <w:r w:rsidR="00B454FC">
        <w:t>,</w:t>
      </w:r>
    </w:p>
    <w:p w:rsidR="00B43E2A" w:rsidRDefault="00B43E2A">
      <w:pPr>
        <w:pStyle w:val="BodyText"/>
        <w:rPr>
          <w:sz w:val="20"/>
        </w:rPr>
      </w:pPr>
      <w:proofErr w:type="gramStart"/>
      <w:r>
        <w:rPr>
          <w:sz w:val="20"/>
        </w:rPr>
        <w:t>and</w:t>
      </w:r>
      <w:proofErr w:type="gramEnd"/>
      <w:r>
        <w:rPr>
          <w:sz w:val="20"/>
        </w:rPr>
        <w:t xml:space="preserve"> C is the identity matrix.  Note though, that on the actual system we can only measure x</w:t>
      </w:r>
      <w:r>
        <w:rPr>
          <w:sz w:val="20"/>
          <w:vertAlign w:val="subscript"/>
        </w:rPr>
        <w:t>1</w:t>
      </w:r>
      <w:r>
        <w:rPr>
          <w:sz w:val="20"/>
        </w:rPr>
        <w:t xml:space="preserve"> and x</w:t>
      </w:r>
      <w:r>
        <w:rPr>
          <w:sz w:val="20"/>
          <w:vertAlign w:val="subscript"/>
        </w:rPr>
        <w:t>3</w:t>
      </w:r>
      <w:r>
        <w:rPr>
          <w:sz w:val="20"/>
        </w:rPr>
        <w:t>.  So we will have to come up with an estimate of the velocity states x</w:t>
      </w:r>
      <w:r>
        <w:rPr>
          <w:sz w:val="20"/>
          <w:vertAlign w:val="subscript"/>
        </w:rPr>
        <w:t>2</w:t>
      </w:r>
      <w:r>
        <w:rPr>
          <w:sz w:val="20"/>
        </w:rPr>
        <w:t xml:space="preserve"> and x</w:t>
      </w:r>
      <w:r>
        <w:rPr>
          <w:sz w:val="20"/>
          <w:vertAlign w:val="subscript"/>
        </w:rPr>
        <w:t>4</w:t>
      </w:r>
      <w:r>
        <w:rPr>
          <w:sz w:val="20"/>
        </w:rPr>
        <w:t xml:space="preserve">.     </w:t>
      </w:r>
    </w:p>
    <w:p w:rsidR="00B43E2A" w:rsidRDefault="00B43E2A">
      <w:pPr>
        <w:pStyle w:val="BodyText"/>
        <w:rPr>
          <w:sz w:val="20"/>
        </w:rPr>
      </w:pPr>
    </w:p>
    <w:p w:rsidR="00B43E2A" w:rsidRDefault="00B43E2A">
      <w:pPr>
        <w:pStyle w:val="Heading1"/>
      </w:pPr>
      <w:r>
        <w:t>Controller Design</w:t>
      </w:r>
    </w:p>
    <w:p w:rsidR="00B43E2A" w:rsidRDefault="00B43E2A">
      <w:pPr>
        <w:spacing w:line="360" w:lineRule="auto"/>
        <w:ind w:firstLine="720"/>
        <w:jc w:val="both"/>
        <w:rPr>
          <w:noProof/>
        </w:rPr>
      </w:pPr>
      <w:r>
        <w:t xml:space="preserve">Use either pole placement or the LQR algorithm to design a full state feedback controller to stabilize the above linearized system discretized with the ‘c2d’ function with a zero-order hold.  Remember that this is a discrete control class so you must perform all controller designs in the discrete domain.  That doesn’t mean you can’t gain insight into the problem from the continuous domain.  Use the </w:t>
      </w:r>
      <w:r>
        <w:rPr>
          <w:b/>
          <w:bCs/>
        </w:rPr>
        <w:t>place</w:t>
      </w:r>
      <w:r>
        <w:t xml:space="preserve"> function in MATLAB to calculate a set of gains that move the open loop unstable poles of the </w:t>
      </w:r>
      <w:proofErr w:type="spellStart"/>
      <w:r>
        <w:t>Furuta</w:t>
      </w:r>
      <w:proofErr w:type="spellEnd"/>
      <w:r>
        <w:t xml:space="preserve"> pendulum to your chosen stable set of discrete poles.   As a second option the Linear Quadratic Regulator (LQR) design (type </w:t>
      </w:r>
      <w:r>
        <w:rPr>
          <w:b/>
          <w:bCs/>
        </w:rPr>
        <w:t xml:space="preserve">help </w:t>
      </w:r>
      <w:proofErr w:type="spellStart"/>
      <w:r>
        <w:rPr>
          <w:b/>
          <w:bCs/>
        </w:rPr>
        <w:t>dlqr</w:t>
      </w:r>
      <w:proofErr w:type="spellEnd"/>
      <w:r>
        <w:t xml:space="preserve"> in MATLAB) is a method for designing full state feedback controllers using a minimization algorithm.  It designs an optimal controller minimizing the equation </w:t>
      </w:r>
      <w:r>
        <w:rPr>
          <w:position w:val="-18"/>
        </w:rPr>
        <w:object w:dxaOrig="2240" w:dyaOrig="480">
          <v:shape id="_x0000_i1030" type="#_x0000_t75" style="width:112pt;height:24pt" o:ole="" o:allowoverlap="f">
            <v:imagedata r:id="rId17" o:title=""/>
          </v:shape>
          <o:OLEObject Type="Embed" ProgID="Equation.3" ShapeID="_x0000_i1030" DrawAspect="Content" ObjectID="_1666292447" r:id="rId18"/>
        </w:object>
      </w:r>
      <w:r>
        <w:t xml:space="preserve"> Q and </w:t>
      </w:r>
      <w:proofErr w:type="spellStart"/>
      <w:r>
        <w:t>R are</w:t>
      </w:r>
      <w:proofErr w:type="spellEnd"/>
      <w:r>
        <w:t xml:space="preserve"> weight matrices that indicate to the LQR algorithm the importance you have on the different states and inputs of your system.  </w:t>
      </w:r>
      <w:r>
        <w:rPr>
          <w:noProof/>
        </w:rPr>
        <w:t xml:space="preserve">For example, using an identity matrix for Q weights all the states equally.  Making the (3,3) element of Q be 5, weights the third state five times as much as the remaining states-thus the response of the third state is 5 times more important than the others.  </w:t>
      </w:r>
    </w:p>
    <w:p w:rsidR="00B43E2A" w:rsidRDefault="00B43E2A">
      <w:pPr>
        <w:pStyle w:val="BodyText"/>
        <w:ind w:firstLine="720"/>
        <w:rPr>
          <w:sz w:val="20"/>
        </w:rPr>
      </w:pPr>
      <w:r>
        <w:rPr>
          <w:sz w:val="20"/>
        </w:rPr>
        <w:t xml:space="preserve">Approximate the velocities of </w:t>
      </w:r>
      <w:r>
        <w:rPr>
          <w:sz w:val="20"/>
        </w:rPr>
        <w:sym w:font="Symbol" w:char="F071"/>
      </w:r>
      <w:r>
        <w:rPr>
          <w:sz w:val="20"/>
          <w:vertAlign w:val="subscript"/>
        </w:rPr>
        <w:t>1</w:t>
      </w:r>
      <w:r>
        <w:rPr>
          <w:sz w:val="20"/>
        </w:rPr>
        <w:t xml:space="preserve"> and </w:t>
      </w:r>
      <w:r>
        <w:rPr>
          <w:sz w:val="20"/>
        </w:rPr>
        <w:sym w:font="Symbol" w:char="F071"/>
      </w:r>
      <w:r>
        <w:rPr>
          <w:sz w:val="20"/>
          <w:vertAlign w:val="subscript"/>
        </w:rPr>
        <w:t xml:space="preserve">2, </w:t>
      </w:r>
      <w:r>
        <w:rPr>
          <w:sz w:val="20"/>
        </w:rPr>
        <w:t xml:space="preserve">by using a derivative approximation </w:t>
      </w:r>
      <w:r>
        <w:rPr>
          <w:b/>
          <w:sz w:val="20"/>
        </w:rPr>
        <w:t>100s/(s+100)</w:t>
      </w:r>
      <w:r>
        <w:rPr>
          <w:bCs/>
          <w:sz w:val="20"/>
        </w:rPr>
        <w:t xml:space="preserve"> and emulating with the </w:t>
      </w:r>
      <w:smartTag w:uri="urn:schemas-microsoft-com:office:smarttags" w:element="City">
        <w:smartTag w:uri="urn:schemas-microsoft-com:office:smarttags" w:element="place">
          <w:r>
            <w:rPr>
              <w:bCs/>
              <w:sz w:val="20"/>
            </w:rPr>
            <w:t>Tustin</w:t>
          </w:r>
        </w:smartTag>
      </w:smartTag>
      <w:r>
        <w:rPr>
          <w:bCs/>
          <w:sz w:val="20"/>
        </w:rPr>
        <w:t xml:space="preserve"> rule</w:t>
      </w:r>
      <w:r>
        <w:rPr>
          <w:sz w:val="20"/>
        </w:rPr>
        <w:t>.  Perform the gain calculations i</w:t>
      </w:r>
      <w:r w:rsidR="005A4CDC">
        <w:rPr>
          <w:sz w:val="20"/>
        </w:rPr>
        <w:t>n the discrete domain.  Assume a</w:t>
      </w:r>
      <w:r>
        <w:rPr>
          <w:sz w:val="20"/>
        </w:rPr>
        <w:t xml:space="preserve"> ZOH</w:t>
      </w:r>
      <w:r w:rsidR="005A4CDC">
        <w:rPr>
          <w:sz w:val="20"/>
        </w:rPr>
        <w:t xml:space="preserve"> for the plant at</w:t>
      </w:r>
      <w:r>
        <w:rPr>
          <w:sz w:val="20"/>
        </w:rPr>
        <w:t xml:space="preserve"> a sample rate of 5ms.  Calculate a gain matrix K that will stabilize the plant in the inverted position.  Make sure your controller’s gains do not go outside the gain limits |K</w:t>
      </w:r>
      <w:r>
        <w:rPr>
          <w:sz w:val="20"/>
          <w:vertAlign w:val="subscript"/>
        </w:rPr>
        <w:t>1</w:t>
      </w:r>
      <w:r>
        <w:rPr>
          <w:sz w:val="20"/>
        </w:rPr>
        <w:t>| and |K</w:t>
      </w:r>
      <w:r>
        <w:rPr>
          <w:sz w:val="20"/>
          <w:vertAlign w:val="subscript"/>
        </w:rPr>
        <w:t>3</w:t>
      </w:r>
      <w:r w:rsidR="00B30D27">
        <w:rPr>
          <w:sz w:val="20"/>
        </w:rPr>
        <w:t>| &lt; 1</w:t>
      </w:r>
      <w:r w:rsidR="00E04B4B">
        <w:rPr>
          <w:sz w:val="20"/>
        </w:rPr>
        <w:t>40</w:t>
      </w:r>
      <w:r>
        <w:rPr>
          <w:sz w:val="20"/>
        </w:rPr>
        <w:t>, |K</w:t>
      </w:r>
      <w:r>
        <w:rPr>
          <w:sz w:val="20"/>
          <w:vertAlign w:val="subscript"/>
        </w:rPr>
        <w:t>2</w:t>
      </w:r>
      <w:r>
        <w:rPr>
          <w:sz w:val="20"/>
        </w:rPr>
        <w:t>| and |K</w:t>
      </w:r>
      <w:r>
        <w:rPr>
          <w:sz w:val="20"/>
          <w:vertAlign w:val="subscript"/>
        </w:rPr>
        <w:t>4</w:t>
      </w:r>
      <w:r>
        <w:rPr>
          <w:sz w:val="20"/>
        </w:rPr>
        <w:t>| &lt; 20.</w:t>
      </w:r>
    </w:p>
    <w:p w:rsidR="00B43E2A" w:rsidRDefault="00B43E2A">
      <w:pPr>
        <w:spacing w:line="360" w:lineRule="auto"/>
        <w:ind w:firstLine="720"/>
        <w:jc w:val="both"/>
      </w:pPr>
    </w:p>
    <w:p w:rsidR="004866F8" w:rsidRDefault="004866F8">
      <w:pPr>
        <w:pStyle w:val="Heading1"/>
      </w:pPr>
    </w:p>
    <w:p w:rsidR="00B43E2A" w:rsidRDefault="00B43E2A">
      <w:pPr>
        <w:pStyle w:val="Heading1"/>
      </w:pPr>
      <w:r>
        <w:t>Simulation</w:t>
      </w:r>
    </w:p>
    <w:p w:rsidR="00B43E2A" w:rsidRDefault="00B43E2A">
      <w:pPr>
        <w:spacing w:line="360" w:lineRule="auto"/>
        <w:jc w:val="both"/>
      </w:pPr>
      <w:r>
        <w:rPr>
          <w:b/>
        </w:rPr>
        <w:tab/>
      </w:r>
      <w:r>
        <w:t xml:space="preserve">Two Simulink blocks are given to ease the simulation of the </w:t>
      </w:r>
      <w:proofErr w:type="spellStart"/>
      <w:r>
        <w:t>Furuta</w:t>
      </w:r>
      <w:proofErr w:type="spellEnd"/>
      <w:r>
        <w:t xml:space="preserve"> pendulum in MATLAB.  These blocks, </w:t>
      </w:r>
      <w:proofErr w:type="spellStart"/>
      <w:r>
        <w:rPr>
          <w:b/>
          <w:bCs/>
        </w:rPr>
        <w:t>Furuta</w:t>
      </w:r>
      <w:proofErr w:type="spellEnd"/>
      <w:r>
        <w:t xml:space="preserve"> and </w:t>
      </w:r>
      <w:proofErr w:type="spellStart"/>
      <w:r>
        <w:rPr>
          <w:b/>
          <w:bCs/>
        </w:rPr>
        <w:t>furutaanim</w:t>
      </w:r>
      <w:proofErr w:type="spellEnd"/>
      <w:r w:rsidR="000747D0">
        <w:t xml:space="preserve">, can be found in the library </w:t>
      </w:r>
      <w:proofErr w:type="spellStart"/>
      <w:r>
        <w:rPr>
          <w:b/>
          <w:bCs/>
        </w:rPr>
        <w:t>pend_blks.mdl</w:t>
      </w:r>
      <w:proofErr w:type="spellEnd"/>
      <w:r>
        <w:t>.</w:t>
      </w:r>
      <w:r w:rsidR="000747D0">
        <w:t xml:space="preserve">  Just type </w:t>
      </w:r>
      <w:proofErr w:type="spellStart"/>
      <w:r w:rsidR="000747D0">
        <w:t>pend_blks</w:t>
      </w:r>
      <w:proofErr w:type="spellEnd"/>
      <w:r w:rsidR="000747D0">
        <w:t xml:space="preserve"> at the </w:t>
      </w:r>
      <w:proofErr w:type="spellStart"/>
      <w:r w:rsidR="000747D0">
        <w:t>Matlab</w:t>
      </w:r>
      <w:proofErr w:type="spellEnd"/>
      <w:r w:rsidR="000747D0">
        <w:t xml:space="preserve"> command prompt.</w:t>
      </w:r>
      <w:r>
        <w:t xml:space="preserve">  After opening that file, the blocks </w:t>
      </w:r>
      <w:proofErr w:type="gramStart"/>
      <w:r>
        <w:t>should be dropped</w:t>
      </w:r>
      <w:proofErr w:type="gramEnd"/>
      <w:r>
        <w:t xml:space="preserve"> into your own simulation, just as wit</w:t>
      </w:r>
      <w:r w:rsidR="001C7511">
        <w:t xml:space="preserve">h all other Simulink libraries.  Make sure to change the parameters of the </w:t>
      </w:r>
      <w:proofErr w:type="spellStart"/>
      <w:r w:rsidR="001C7511">
        <w:t>Furuta</w:t>
      </w:r>
      <w:proofErr w:type="spellEnd"/>
      <w:r w:rsidR="001C7511">
        <w:t xml:space="preserve"> Pendulum Model to [0.1649, 0.0484, 0.0663, 0.0643, </w:t>
      </w:r>
      <w:proofErr w:type="gramStart"/>
      <w:r w:rsidR="001C7511" w:rsidRPr="001C7511">
        <w:t>0.6187</w:t>
      </w:r>
      <w:proofErr w:type="gramEnd"/>
      <w:r w:rsidR="001C7511" w:rsidRPr="001C7511">
        <w:t>]</w:t>
      </w:r>
      <w:r w:rsidR="001C7511">
        <w:t>.</w:t>
      </w:r>
      <w:r>
        <w:t xml:space="preserve"> </w:t>
      </w:r>
    </w:p>
    <w:p w:rsidR="00B43E2A" w:rsidRDefault="00B43E2A">
      <w:pPr>
        <w:spacing w:line="360" w:lineRule="auto"/>
        <w:ind w:firstLine="720"/>
        <w:jc w:val="both"/>
      </w:pPr>
      <w:r>
        <w:lastRenderedPageBreak/>
        <w:t xml:space="preserve">The </w:t>
      </w:r>
      <w:proofErr w:type="spellStart"/>
      <w:r>
        <w:rPr>
          <w:b/>
          <w:bCs/>
        </w:rPr>
        <w:t>Furuta</w:t>
      </w:r>
      <w:proofErr w:type="spellEnd"/>
      <w:r>
        <w:t xml:space="preserve"> Simulink block models the nonlinear equations of the </w:t>
      </w:r>
      <w:proofErr w:type="spellStart"/>
      <w:r>
        <w:t>Furuta</w:t>
      </w:r>
      <w:proofErr w:type="spellEnd"/>
      <w:r>
        <w:t xml:space="preserve"> Pendulum.  In the block’s parameters you must specify the linkage’s five inertial parameters and initial position.  </w:t>
      </w:r>
      <w:r w:rsidR="001C7511">
        <w:t xml:space="preserve">Set the </w:t>
      </w:r>
      <w:r>
        <w:t>iner</w:t>
      </w:r>
      <w:r w:rsidR="00E31588">
        <w:t>tial parameters</w:t>
      </w:r>
      <w:r w:rsidR="001C7511">
        <w:t xml:space="preserve"> to </w:t>
      </w:r>
      <w:proofErr w:type="spellStart"/>
      <w:r w:rsidR="001C7511">
        <w:t>to</w:t>
      </w:r>
      <w:proofErr w:type="spellEnd"/>
      <w:r w:rsidR="001C7511">
        <w:t xml:space="preserve"> [0.1649, 0.0484, 0.0663, 0.0643, </w:t>
      </w:r>
      <w:r w:rsidR="001C7511" w:rsidRPr="001C7511">
        <w:t>0.6187]</w:t>
      </w:r>
      <w:r w:rsidR="001C7511">
        <w:t xml:space="preserve">, and </w:t>
      </w:r>
      <w:r w:rsidR="00E31588">
        <w:t xml:space="preserve">make sure </w:t>
      </w:r>
      <w:r>
        <w:t xml:space="preserve">to enter your equilibrium point (or values close to your equilibrium point) as the initial position (the initial position for all angles should be zero). The </w:t>
      </w:r>
      <w:proofErr w:type="spellStart"/>
      <w:r>
        <w:rPr>
          <w:b/>
          <w:bCs/>
        </w:rPr>
        <w:t>Furuta</w:t>
      </w:r>
      <w:proofErr w:type="spellEnd"/>
      <w:r>
        <w:t xml:space="preserve"> block has two inputs.  The first input is the control torque applied to link 1.  The second input is a fictitious torque input applied to link 2.  We will use this torque input to simulate a finger tapping the balanced link.  This input can be left open or a time varying signal can be applied to it to explore the robustness of the controller to pulse inputs.  The four outputs of the </w:t>
      </w:r>
      <w:proofErr w:type="spellStart"/>
      <w:r>
        <w:t>Furuta</w:t>
      </w:r>
      <w:proofErr w:type="spellEnd"/>
      <w:r>
        <w:t xml:space="preserve"> block are the four states of the </w:t>
      </w:r>
      <w:proofErr w:type="spellStart"/>
      <w:r>
        <w:t>Furuta</w:t>
      </w:r>
      <w:proofErr w:type="spellEnd"/>
      <w:r>
        <w:t xml:space="preserve"> [</w:t>
      </w:r>
      <w:r>
        <w:sym w:font="Symbol" w:char="F071"/>
      </w:r>
      <w:r>
        <w:rPr>
          <w:vertAlign w:val="subscript"/>
        </w:rPr>
        <w:t>1</w:t>
      </w:r>
      <w:r>
        <w:t xml:space="preserve">, </w:t>
      </w:r>
      <w:r>
        <w:sym w:font="Symbol" w:char="F071"/>
      </w:r>
      <w:r>
        <w:rPr>
          <w:vertAlign w:val="subscript"/>
        </w:rPr>
        <w:t>1</w:t>
      </w:r>
      <w:r>
        <w:t xml:space="preserve">’, </w:t>
      </w:r>
      <w:r>
        <w:sym w:font="Symbol" w:char="F071"/>
      </w:r>
      <w:r>
        <w:rPr>
          <w:vertAlign w:val="subscript"/>
        </w:rPr>
        <w:t>2</w:t>
      </w:r>
      <w:r>
        <w:t xml:space="preserve">, </w:t>
      </w:r>
      <w:r>
        <w:sym w:font="Symbol" w:char="F071"/>
      </w:r>
      <w:r>
        <w:rPr>
          <w:vertAlign w:val="subscript"/>
        </w:rPr>
        <w:t>2</w:t>
      </w:r>
      <w:r>
        <w:t xml:space="preserve">’].  You will be approximating your derivative states from </w:t>
      </w:r>
      <w:r>
        <w:sym w:font="Symbol" w:char="F071"/>
      </w:r>
      <w:r>
        <w:rPr>
          <w:vertAlign w:val="subscript"/>
        </w:rPr>
        <w:t>1</w:t>
      </w:r>
      <w:r>
        <w:t xml:space="preserve"> and </w:t>
      </w:r>
      <w:r>
        <w:sym w:font="Symbol" w:char="F071"/>
      </w:r>
      <w:r>
        <w:rPr>
          <w:vertAlign w:val="subscript"/>
        </w:rPr>
        <w:t>2</w:t>
      </w:r>
      <w:r>
        <w:t xml:space="preserve">, so you will not connect to the </w:t>
      </w:r>
      <w:r>
        <w:sym w:font="Symbol" w:char="F071"/>
      </w:r>
      <w:r>
        <w:rPr>
          <w:vertAlign w:val="subscript"/>
        </w:rPr>
        <w:t>1</w:t>
      </w:r>
      <w:r>
        <w:t xml:space="preserve">’ and </w:t>
      </w:r>
      <w:r>
        <w:sym w:font="Symbol" w:char="F071"/>
      </w:r>
      <w:r>
        <w:rPr>
          <w:vertAlign w:val="subscript"/>
        </w:rPr>
        <w:t>2</w:t>
      </w:r>
      <w:r>
        <w:t xml:space="preserve">’ outputs.  The </w:t>
      </w:r>
      <w:proofErr w:type="spellStart"/>
      <w:r>
        <w:rPr>
          <w:b/>
          <w:bCs/>
        </w:rPr>
        <w:t>furutaanim</w:t>
      </w:r>
      <w:proofErr w:type="spellEnd"/>
      <w:r>
        <w:t xml:space="preserve"> block is an animation of the </w:t>
      </w:r>
      <w:proofErr w:type="spellStart"/>
      <w:r>
        <w:t>Furuta</w:t>
      </w:r>
      <w:proofErr w:type="spellEnd"/>
      <w:r>
        <w:t xml:space="preserve"> Pendulum.  Add it to your simulation to see an animation of your control run.  The inputs to </w:t>
      </w:r>
      <w:proofErr w:type="spellStart"/>
      <w:r>
        <w:rPr>
          <w:b/>
          <w:bCs/>
        </w:rPr>
        <w:t>furutaanim</w:t>
      </w:r>
      <w:proofErr w:type="spellEnd"/>
      <w:r>
        <w:t xml:space="preserve"> are the position states </w:t>
      </w:r>
      <w:r>
        <w:sym w:font="Symbol" w:char="F071"/>
      </w:r>
      <w:r>
        <w:rPr>
          <w:vertAlign w:val="subscript"/>
        </w:rPr>
        <w:t>1</w:t>
      </w:r>
      <w:r>
        <w:t xml:space="preserve"> and </w:t>
      </w:r>
      <w:r>
        <w:sym w:font="Symbol" w:char="F071"/>
      </w:r>
      <w:r>
        <w:rPr>
          <w:vertAlign w:val="subscript"/>
        </w:rPr>
        <w:t>2</w:t>
      </w:r>
      <w:r>
        <w:t xml:space="preserve">.  </w:t>
      </w:r>
      <w:r w:rsidR="000B67E4">
        <w:t xml:space="preserve">Also, make sure to add a +/-10 (PWM Units) </w:t>
      </w:r>
      <w:r w:rsidR="000B67E4" w:rsidRPr="000B67E4">
        <w:rPr>
          <w:b/>
        </w:rPr>
        <w:t>saturation block</w:t>
      </w:r>
      <w:r w:rsidR="000B67E4">
        <w:t xml:space="preserve"> before link 1’s torque input.  </w:t>
      </w:r>
      <w:r w:rsidR="00F36C1E">
        <w:t xml:space="preserve">The saturation block is required to simulate the limited torque of our small motor.  </w:t>
      </w:r>
    </w:p>
    <w:p w:rsidR="00B43E2A" w:rsidRDefault="00B43E2A">
      <w:pPr>
        <w:spacing w:line="360" w:lineRule="auto"/>
        <w:ind w:firstLine="720"/>
        <w:jc w:val="both"/>
      </w:pPr>
      <w:r>
        <w:t xml:space="preserve">When your controller is working, experiment with the robustness of your controller by trying different starting conditions and simulating a finger tap.  Use the Simulink </w:t>
      </w:r>
      <w:r>
        <w:rPr>
          <w:b/>
          <w:bCs/>
        </w:rPr>
        <w:t>Pulse Generator</w:t>
      </w:r>
      <w:r>
        <w:t xml:space="preserve"> block to simulate the finger tap.  Set the </w:t>
      </w:r>
      <w:r>
        <w:rPr>
          <w:b/>
          <w:bCs/>
        </w:rPr>
        <w:t>Pulse Generator</w:t>
      </w:r>
      <w:r>
        <w:t xml:space="preserve"> block to use a period of 4 seconds, a pulse width of 4%, and a phase delay of 4 seconds.  Start the amplitude of the pulse at 0.1 and increase it until it causes problems for you</w:t>
      </w:r>
      <w:r w:rsidR="005A4CDC">
        <w:t>r</w:t>
      </w:r>
      <w:r>
        <w:t xml:space="preserve"> controller.    Your controller </w:t>
      </w:r>
      <w:proofErr w:type="gramStart"/>
      <w:r>
        <w:t>should at a minimum survive</w:t>
      </w:r>
      <w:proofErr w:type="gramEnd"/>
      <w:r>
        <w:t xml:space="preserve"> a pulse of amplitude </w:t>
      </w:r>
      <w:r w:rsidR="00172254">
        <w:t>1</w:t>
      </w:r>
      <w:r w:rsidR="00F36C1E">
        <w:t>.5.</w:t>
      </w:r>
      <w:r>
        <w:t xml:space="preserve">  Tune you</w:t>
      </w:r>
      <w:r w:rsidR="00F36C1E">
        <w:t>r controller gains to ensure that this</w:t>
      </w:r>
      <w:r>
        <w:t xml:space="preserve"> </w:t>
      </w:r>
      <w:r w:rsidR="00F36C1E">
        <w:t>specification</w:t>
      </w:r>
      <w:r>
        <w:t xml:space="preserve"> is met without violating the control</w:t>
      </w:r>
      <w:r w:rsidR="005A4CDC">
        <w:t xml:space="preserve"> gain</w:t>
      </w:r>
      <w:r>
        <w:t xml:space="preserve"> limits mentioned earlier.</w:t>
      </w:r>
    </w:p>
    <w:p w:rsidR="00B43E2A" w:rsidRDefault="00B43E2A">
      <w:pPr>
        <w:spacing w:line="360" w:lineRule="auto"/>
        <w:rPr>
          <w:b/>
        </w:rPr>
      </w:pPr>
    </w:p>
    <w:p w:rsidR="00B43E2A" w:rsidRDefault="00B43E2A">
      <w:pPr>
        <w:spacing w:line="360" w:lineRule="auto"/>
        <w:rPr>
          <w:b/>
        </w:rPr>
      </w:pPr>
      <w:r>
        <w:rPr>
          <w:b/>
        </w:rPr>
        <w:t>Laboratory Exercise</w:t>
      </w:r>
    </w:p>
    <w:p w:rsidR="00B43E2A" w:rsidRDefault="00B43E2A">
      <w:pPr>
        <w:pStyle w:val="Heading3"/>
      </w:pPr>
      <w:r>
        <w:t xml:space="preserve">Implement the </w:t>
      </w:r>
      <w:smartTag w:uri="urn:schemas-microsoft-com:office:smarttags" w:element="place">
        <w:smartTag w:uri="urn:schemas-microsoft-com:office:smarttags" w:element="PlaceName">
          <w:r>
            <w:t>Full</w:t>
          </w:r>
        </w:smartTag>
        <w:r>
          <w:t xml:space="preserve"> </w:t>
        </w:r>
        <w:smartTag w:uri="urn:schemas-microsoft-com:office:smarttags" w:element="PlaceType">
          <w:r>
            <w:t>State</w:t>
          </w:r>
        </w:smartTag>
      </w:smartTag>
      <w:r>
        <w:t xml:space="preserve"> Feedback Controller on the </w:t>
      </w:r>
      <w:proofErr w:type="spellStart"/>
      <w:r>
        <w:t>Furuta</w:t>
      </w:r>
      <w:proofErr w:type="spellEnd"/>
      <w:r>
        <w:t xml:space="preserve"> Plant</w:t>
      </w:r>
    </w:p>
    <w:p w:rsidR="00B43E2A" w:rsidRDefault="00B43E2A">
      <w:pPr>
        <w:pStyle w:val="Heading4"/>
      </w:pPr>
      <w:r>
        <w:t>Preparation</w:t>
      </w:r>
    </w:p>
    <w:p w:rsidR="00B43E2A" w:rsidRDefault="00D458CE">
      <w:pPr>
        <w:spacing w:line="360" w:lineRule="auto"/>
        <w:rPr>
          <w:bCs/>
        </w:rPr>
      </w:pPr>
      <w:r>
        <w:rPr>
          <w:bCs/>
        </w:rPr>
        <w:tab/>
      </w:r>
      <w:r w:rsidR="001C7511">
        <w:rPr>
          <w:bCs/>
        </w:rPr>
        <w:t>I</w:t>
      </w:r>
      <w:r w:rsidR="00B43E2A">
        <w:rPr>
          <w:bCs/>
        </w:rPr>
        <w:t xml:space="preserve">mplement the full state feedback controller designed in the prelab.  Below we have listed a number of steps that will be helpful in the implementation of your controller.  Read through all the steps because they are not listed in any certain order of importance and all are relevant to your controller implementation.  </w:t>
      </w:r>
    </w:p>
    <w:p w:rsidR="00B43E2A" w:rsidRDefault="00B43E2A">
      <w:pPr>
        <w:numPr>
          <w:ilvl w:val="0"/>
          <w:numId w:val="16"/>
        </w:numPr>
        <w:spacing w:line="360" w:lineRule="auto"/>
        <w:jc w:val="both"/>
        <w:rPr>
          <w:bCs/>
        </w:rPr>
      </w:pPr>
      <w:r>
        <w:rPr>
          <w:bCs/>
        </w:rPr>
        <w:t xml:space="preserve">Because the </w:t>
      </w:r>
      <w:proofErr w:type="spellStart"/>
      <w:r>
        <w:rPr>
          <w:bCs/>
        </w:rPr>
        <w:t>Furuta</w:t>
      </w:r>
      <w:proofErr w:type="spellEnd"/>
      <w:r>
        <w:rPr>
          <w:bCs/>
        </w:rPr>
        <w:t xml:space="preserve"> is a non-linear system and we are controlling it with a linear controller there is only a small region around our operating point that the controller is valid (or works).  Outside of that region your controller is violently unstable.  For that reason you will need to add some safety checks to switch off control effort when the linkage gets too far from the operating point.  </w:t>
      </w:r>
    </w:p>
    <w:p w:rsidR="00B43E2A" w:rsidRDefault="00B43E2A">
      <w:pPr>
        <w:numPr>
          <w:ilvl w:val="1"/>
          <w:numId w:val="16"/>
        </w:numPr>
        <w:spacing w:line="360" w:lineRule="auto"/>
        <w:jc w:val="both"/>
        <w:rPr>
          <w:bCs/>
        </w:rPr>
      </w:pPr>
      <w:r>
        <w:t xml:space="preserve">The first limit is </w:t>
      </w:r>
      <w:r>
        <w:rPr>
          <w:i/>
        </w:rPr>
        <w:t xml:space="preserve">if |u| &gt; 30, then u = 0, </w:t>
      </w:r>
      <w:r>
        <w:t xml:space="preserve">limiting the control effort to 30.  (Note that the maximum control effort that can be applied to the motor amp is 10.  The limit of 30 is needed in order to allow you to be able to tap the link without the control shutting off.  When the control effort is between 10 and 30 the output to the motor will be saturated.)  </w:t>
      </w:r>
    </w:p>
    <w:p w:rsidR="00B43E2A" w:rsidRDefault="00B43E2A">
      <w:pPr>
        <w:numPr>
          <w:ilvl w:val="1"/>
          <w:numId w:val="16"/>
        </w:numPr>
        <w:spacing w:line="360" w:lineRule="auto"/>
        <w:jc w:val="both"/>
        <w:rPr>
          <w:bCs/>
        </w:rPr>
      </w:pPr>
      <w:r>
        <w:t xml:space="preserve">The </w:t>
      </w:r>
      <w:r w:rsidR="00773151">
        <w:t xml:space="preserve">second </w:t>
      </w:r>
      <w:r>
        <w:t xml:space="preserve">is </w:t>
      </w:r>
      <w:r>
        <w:rPr>
          <w:i/>
        </w:rPr>
        <w:t>if |</w:t>
      </w:r>
      <w:r>
        <w:rPr>
          <w:i/>
        </w:rPr>
        <w:sym w:font="Symbol" w:char="F071"/>
      </w:r>
      <w:r>
        <w:rPr>
          <w:i/>
          <w:vertAlign w:val="subscript"/>
        </w:rPr>
        <w:t>2</w:t>
      </w:r>
      <w:r>
        <w:rPr>
          <w:i/>
        </w:rPr>
        <w:t xml:space="preserve"> | &gt; 0.6 radians, then u = 0.  </w:t>
      </w:r>
    </w:p>
    <w:p w:rsidR="00B43E2A" w:rsidRDefault="00B43E2A">
      <w:pPr>
        <w:spacing w:line="360" w:lineRule="auto"/>
        <w:ind w:left="1080"/>
        <w:jc w:val="both"/>
        <w:rPr>
          <w:bCs/>
        </w:rPr>
      </w:pPr>
      <w:r>
        <w:rPr>
          <w:b/>
          <w:u w:val="single"/>
        </w:rPr>
        <w:t>Show your C code with these three checks to the TA before your initial run.</w:t>
      </w:r>
      <w:r>
        <w:rPr>
          <w:bCs/>
        </w:rPr>
        <w:t xml:space="preserve">  </w:t>
      </w:r>
    </w:p>
    <w:p w:rsidR="00B43E2A" w:rsidRDefault="00B43E2A">
      <w:pPr>
        <w:spacing w:line="360" w:lineRule="auto"/>
        <w:ind w:left="1080"/>
        <w:jc w:val="both"/>
        <w:rPr>
          <w:bCs/>
        </w:rPr>
      </w:pPr>
    </w:p>
    <w:p w:rsidR="00B43E2A" w:rsidRDefault="00B43E2A">
      <w:pPr>
        <w:numPr>
          <w:ilvl w:val="0"/>
          <w:numId w:val="16"/>
        </w:numPr>
        <w:spacing w:line="360" w:lineRule="auto"/>
        <w:jc w:val="both"/>
        <w:rPr>
          <w:bCs/>
        </w:rPr>
      </w:pPr>
      <w:r>
        <w:rPr>
          <w:bCs/>
        </w:rPr>
        <w:t xml:space="preserve">You should use a 5 </w:t>
      </w:r>
      <w:proofErr w:type="spellStart"/>
      <w:r>
        <w:rPr>
          <w:bCs/>
        </w:rPr>
        <w:t>ms</w:t>
      </w:r>
      <w:proofErr w:type="spellEnd"/>
      <w:r>
        <w:rPr>
          <w:bCs/>
        </w:rPr>
        <w:t xml:space="preserve"> sample period.</w:t>
      </w:r>
    </w:p>
    <w:p w:rsidR="00B43E2A" w:rsidRDefault="00B43E2A">
      <w:pPr>
        <w:numPr>
          <w:ilvl w:val="0"/>
          <w:numId w:val="16"/>
        </w:numPr>
        <w:spacing w:line="360" w:lineRule="auto"/>
        <w:rPr>
          <w:bCs/>
        </w:rPr>
      </w:pPr>
      <w:r>
        <w:t>Print your states x</w:t>
      </w:r>
      <w:r>
        <w:rPr>
          <w:vertAlign w:val="subscript"/>
        </w:rPr>
        <w:t>1</w:t>
      </w:r>
      <w:r>
        <w:t xml:space="preserve"> and x</w:t>
      </w:r>
      <w:r>
        <w:rPr>
          <w:vertAlign w:val="subscript"/>
        </w:rPr>
        <w:t>3</w:t>
      </w:r>
      <w:r w:rsidR="001C7511">
        <w:t xml:space="preserve"> and control effort u to </w:t>
      </w:r>
      <w:proofErr w:type="spellStart"/>
      <w:r w:rsidR="001C7511">
        <w:t>Tera</w:t>
      </w:r>
      <w:proofErr w:type="spellEnd"/>
      <w:r w:rsidR="001C7511">
        <w:t xml:space="preserve"> Term every 200 </w:t>
      </w:r>
      <w:proofErr w:type="spellStart"/>
      <w:r w:rsidR="001C7511">
        <w:t>ms</w:t>
      </w:r>
      <w:r>
        <w:t>.</w:t>
      </w:r>
      <w:proofErr w:type="spellEnd"/>
    </w:p>
    <w:p w:rsidR="00B43E2A" w:rsidRPr="002A0670" w:rsidRDefault="00B43E2A" w:rsidP="002A0670">
      <w:pPr>
        <w:numPr>
          <w:ilvl w:val="0"/>
          <w:numId w:val="16"/>
        </w:numPr>
        <w:spacing w:line="360" w:lineRule="auto"/>
        <w:rPr>
          <w:bCs/>
        </w:rPr>
      </w:pPr>
      <w:r>
        <w:rPr>
          <w:bCs/>
        </w:rPr>
        <w:lastRenderedPageBreak/>
        <w:t xml:space="preserve">Remember that you are approximating your velocities from </w:t>
      </w:r>
      <w:r>
        <w:sym w:font="Symbol" w:char="F071"/>
      </w:r>
      <w:r>
        <w:rPr>
          <w:vertAlign w:val="subscript"/>
        </w:rPr>
        <w:t>1</w:t>
      </w:r>
      <w:r>
        <w:t xml:space="preserve"> and </w:t>
      </w:r>
      <w:r>
        <w:sym w:font="Symbol" w:char="F071"/>
      </w:r>
      <w:r>
        <w:rPr>
          <w:vertAlign w:val="subscript"/>
        </w:rPr>
        <w:t>2</w:t>
      </w:r>
      <w:r>
        <w:t xml:space="preserve"> </w:t>
      </w:r>
      <w:r>
        <w:rPr>
          <w:bCs/>
        </w:rPr>
        <w:t xml:space="preserve">using the transfer function </w:t>
      </w:r>
      <w:r>
        <w:rPr>
          <w:b/>
        </w:rPr>
        <w:t>100s/(s+100)</w:t>
      </w:r>
      <w:r>
        <w:rPr>
          <w:bCs/>
        </w:rPr>
        <w:t xml:space="preserve"> and emulating with the Tustin rule</w:t>
      </w:r>
      <w:r>
        <w:t xml:space="preserve">.  </w:t>
      </w:r>
    </w:p>
    <w:p w:rsidR="00B43E2A" w:rsidRDefault="002A1ED7" w:rsidP="002A0670">
      <w:pPr>
        <w:numPr>
          <w:ilvl w:val="0"/>
          <w:numId w:val="16"/>
        </w:numPr>
        <w:spacing w:line="360" w:lineRule="auto"/>
        <w:rPr>
          <w:bCs/>
        </w:rPr>
      </w:pPr>
      <w:r>
        <w:rPr>
          <w:bCs/>
        </w:rPr>
        <w:t xml:space="preserve">You will not be implementing the </w:t>
      </w:r>
      <w:r w:rsidR="00B43E2A">
        <w:rPr>
          <w:bCs/>
        </w:rPr>
        <w:t>“swing-up”</w:t>
      </w:r>
      <w:r>
        <w:rPr>
          <w:bCs/>
        </w:rPr>
        <w:t xml:space="preserve"> control</w:t>
      </w:r>
      <w:r w:rsidR="00B43E2A">
        <w:rPr>
          <w:bCs/>
        </w:rPr>
        <w:t xml:space="preserve"> for the </w:t>
      </w:r>
      <w:proofErr w:type="spellStart"/>
      <w:r w:rsidR="00B43E2A">
        <w:rPr>
          <w:bCs/>
        </w:rPr>
        <w:t>Furuta</w:t>
      </w:r>
      <w:proofErr w:type="spellEnd"/>
      <w:r w:rsidR="00B43E2A">
        <w:rPr>
          <w:bCs/>
        </w:rPr>
        <w:t xml:space="preserve"> </w:t>
      </w:r>
      <w:r>
        <w:rPr>
          <w:bCs/>
        </w:rPr>
        <w:t>until the end of the lab,</w:t>
      </w:r>
      <w:r w:rsidR="00402FFC">
        <w:rPr>
          <w:bCs/>
        </w:rPr>
        <w:t xml:space="preserve"> so initially </w:t>
      </w:r>
      <w:r w:rsidR="00B43E2A">
        <w:rPr>
          <w:bCs/>
        </w:rPr>
        <w:t xml:space="preserve">you will have to manually move the pendulum from the hanging “down” position to the inverted balancing position.  You will need to make sure that each time before you run your DSP controller both link 1 and link 2 are resting still at the starting position </w:t>
      </w:r>
      <w:r w:rsidR="00B43E2A">
        <w:rPr>
          <w:iCs/>
        </w:rPr>
        <w:sym w:font="Symbol" w:char="F071"/>
      </w:r>
      <w:r w:rsidR="00B43E2A">
        <w:rPr>
          <w:iCs/>
          <w:vertAlign w:val="subscript"/>
        </w:rPr>
        <w:t>1</w:t>
      </w:r>
      <w:r w:rsidR="00B43E2A">
        <w:rPr>
          <w:bCs/>
        </w:rPr>
        <w:t>=</w:t>
      </w:r>
      <w:r w:rsidR="00F464F1">
        <w:t>0</w:t>
      </w:r>
      <w:r w:rsidR="00B43E2A">
        <w:rPr>
          <w:bCs/>
        </w:rPr>
        <w:t xml:space="preserve">, </w:t>
      </w:r>
      <w:r w:rsidR="00B43E2A">
        <w:rPr>
          <w:iCs/>
        </w:rPr>
        <w:sym w:font="Symbol" w:char="F071"/>
      </w:r>
      <w:r w:rsidR="00B43E2A">
        <w:rPr>
          <w:iCs/>
          <w:vertAlign w:val="subscript"/>
        </w:rPr>
        <w:t>2</w:t>
      </w:r>
      <w:r w:rsidR="00B43E2A">
        <w:rPr>
          <w:bCs/>
        </w:rPr>
        <w:t>=</w:t>
      </w:r>
      <w:r w:rsidR="00F464F1">
        <w:sym w:font="Symbol" w:char="F070"/>
      </w:r>
      <w:r w:rsidR="00B43E2A">
        <w:rPr>
          <w:bCs/>
        </w:rPr>
        <w:t xml:space="preserve">. (The “down” position).  We have to do this because the optical encoders that we are using for feedback are incremental type optical encoders.  Your program, by calling </w:t>
      </w:r>
      <w:proofErr w:type="spellStart"/>
      <w:r w:rsidR="002A0670" w:rsidRPr="002A0670">
        <w:rPr>
          <w:b/>
        </w:rPr>
        <w:t>init_EQEPs</w:t>
      </w:r>
      <w:proofErr w:type="spellEnd"/>
      <w:r w:rsidR="002A0670" w:rsidRPr="002A0670">
        <w:rPr>
          <w:b/>
        </w:rPr>
        <w:t>()</w:t>
      </w:r>
      <w:r w:rsidR="00B43E2A">
        <w:rPr>
          <w:b/>
        </w:rPr>
        <w:t>,</w:t>
      </w:r>
      <w:r w:rsidR="00B43E2A">
        <w:rPr>
          <w:bCs/>
        </w:rPr>
        <w:t xml:space="preserve"> initializes the encoders to a known state</w:t>
      </w:r>
      <w:r w:rsidR="002A0670">
        <w:rPr>
          <w:bCs/>
        </w:rPr>
        <w:t xml:space="preserve">, </w:t>
      </w:r>
      <w:r w:rsidR="002A0670">
        <w:rPr>
          <w:iCs/>
        </w:rPr>
        <w:sym w:font="Symbol" w:char="F071"/>
      </w:r>
      <w:r w:rsidR="002A0670">
        <w:rPr>
          <w:iCs/>
          <w:vertAlign w:val="subscript"/>
        </w:rPr>
        <w:t>1</w:t>
      </w:r>
      <w:r w:rsidR="002A0670">
        <w:rPr>
          <w:bCs/>
        </w:rPr>
        <w:t>=</w:t>
      </w:r>
      <w:r w:rsidR="002A0670">
        <w:t>0</w:t>
      </w:r>
      <w:r w:rsidR="002A0670">
        <w:rPr>
          <w:bCs/>
        </w:rPr>
        <w:t xml:space="preserve">, </w:t>
      </w:r>
      <w:r w:rsidR="002A0670">
        <w:rPr>
          <w:iCs/>
        </w:rPr>
        <w:sym w:font="Symbol" w:char="F071"/>
      </w:r>
      <w:r w:rsidR="002A0670">
        <w:rPr>
          <w:iCs/>
          <w:vertAlign w:val="subscript"/>
        </w:rPr>
        <w:t>2</w:t>
      </w:r>
      <w:r w:rsidR="002A0670">
        <w:rPr>
          <w:bCs/>
        </w:rPr>
        <w:t>=</w:t>
      </w:r>
      <w:r w:rsidR="002A0670">
        <w:sym w:font="Symbol" w:char="F070"/>
      </w:r>
      <w:r w:rsidR="002A0670">
        <w:t>,</w:t>
      </w:r>
      <w:r w:rsidR="00B43E2A">
        <w:rPr>
          <w:bCs/>
        </w:rPr>
        <w:t xml:space="preserve"> each time your controller is restarted.  </w:t>
      </w:r>
    </w:p>
    <w:p w:rsidR="002E6707" w:rsidRDefault="002E6707" w:rsidP="002E6707">
      <w:pPr>
        <w:pStyle w:val="Header"/>
        <w:numPr>
          <w:ilvl w:val="0"/>
          <w:numId w:val="16"/>
        </w:numPr>
        <w:tabs>
          <w:tab w:val="clear" w:pos="4320"/>
          <w:tab w:val="clear" w:pos="8640"/>
        </w:tabs>
        <w:spacing w:line="360" w:lineRule="auto"/>
      </w:pPr>
      <w:r>
        <w:t>Your controller u=-K*</w:t>
      </w:r>
      <w:r>
        <w:sym w:font="Symbol" w:char="F064"/>
      </w:r>
      <w:r>
        <w:t>x, only allows for one balancing position for link2, x</w:t>
      </w:r>
      <w:r>
        <w:rPr>
          <w:vertAlign w:val="subscript"/>
        </w:rPr>
        <w:t>3</w:t>
      </w:r>
      <w:r>
        <w:t>=0.  We know that any multiple of 2</w:t>
      </w:r>
      <w:r>
        <w:sym w:font="Symbol" w:char="F070"/>
      </w:r>
      <w:r>
        <w:t xml:space="preserve"> is a valid balancing point.  Below I list some C code that implements a modulo 2</w:t>
      </w:r>
      <w:r>
        <w:sym w:font="Symbol" w:char="F070"/>
      </w:r>
      <w:r>
        <w:t xml:space="preserve"> divide of </w:t>
      </w:r>
      <w:r>
        <w:sym w:font="Symbol" w:char="F071"/>
      </w:r>
      <w:r>
        <w:rPr>
          <w:vertAlign w:val="subscript"/>
        </w:rPr>
        <w:t>2</w:t>
      </w:r>
      <w:r>
        <w:t xml:space="preserve"> that will allow for multiple turns of link 2.  Add this code to your program and use </w:t>
      </w:r>
      <w:r>
        <w:rPr>
          <w:b/>
          <w:bCs/>
        </w:rPr>
        <w:t>x3kmod</w:t>
      </w:r>
      <w:r>
        <w:t xml:space="preserve"> (or whatever you call it) as your x</w:t>
      </w:r>
      <w:r>
        <w:rPr>
          <w:vertAlign w:val="subscript"/>
        </w:rPr>
        <w:t>3</w:t>
      </w:r>
      <w:r>
        <w:t xml:space="preserve"> state in the calculation of u.  </w:t>
      </w:r>
    </w:p>
    <w:p w:rsidR="002E6707" w:rsidRDefault="002E6707" w:rsidP="002E6707">
      <w:pPr>
        <w:pStyle w:val="uicode"/>
      </w:pPr>
      <w:r>
        <w:t>if (x3k &gt; PI) {</w:t>
      </w:r>
    </w:p>
    <w:p w:rsidR="002E6707" w:rsidRDefault="002E6707" w:rsidP="002E6707">
      <w:pPr>
        <w:pStyle w:val="uicode"/>
      </w:pPr>
      <w:r>
        <w:t xml:space="preserve">  </w:t>
      </w:r>
      <w:r w:rsidR="00C8132C">
        <w:t xml:space="preserve">    x3kmod = x3k - 2.0*PI*floor</w:t>
      </w:r>
      <w:r>
        <w:t>((x3k+PI)/(2*PI));</w:t>
      </w:r>
    </w:p>
    <w:p w:rsidR="002E6707" w:rsidRDefault="002E6707" w:rsidP="002E6707">
      <w:pPr>
        <w:pStyle w:val="uicode"/>
      </w:pPr>
      <w:r>
        <w:t>} else if (x3k &lt; -PI) {</w:t>
      </w:r>
      <w:r>
        <w:tab/>
      </w:r>
      <w:r>
        <w:tab/>
      </w:r>
    </w:p>
    <w:p w:rsidR="002E6707" w:rsidRDefault="002E6707" w:rsidP="002E6707">
      <w:pPr>
        <w:pStyle w:val="uicode"/>
      </w:pPr>
      <w:r>
        <w:t xml:space="preserve">      x3kmod = x3k - 2</w:t>
      </w:r>
      <w:r w:rsidR="00C8132C">
        <w:t>.0*PI*ceil</w:t>
      </w:r>
      <w:r>
        <w:t>((x3k-PI)/(2*PI));</w:t>
      </w:r>
    </w:p>
    <w:p w:rsidR="002E6707" w:rsidRDefault="002E6707" w:rsidP="002E6707">
      <w:pPr>
        <w:pStyle w:val="uicode"/>
      </w:pPr>
      <w:r>
        <w:t>} else {</w:t>
      </w:r>
    </w:p>
    <w:p w:rsidR="002E6707" w:rsidRDefault="002E6707" w:rsidP="002E6707">
      <w:pPr>
        <w:pStyle w:val="uicode"/>
      </w:pPr>
      <w:r>
        <w:t xml:space="preserve">      x3kmod = x3k;</w:t>
      </w:r>
    </w:p>
    <w:p w:rsidR="002E6707" w:rsidRDefault="002E6707" w:rsidP="002E6707">
      <w:pPr>
        <w:pStyle w:val="uicode"/>
      </w:pPr>
      <w:r>
        <w:t>}</w:t>
      </w:r>
    </w:p>
    <w:p w:rsidR="00B43E2A" w:rsidRPr="002E6707" w:rsidRDefault="00B43E2A" w:rsidP="002E6707">
      <w:pPr>
        <w:pStyle w:val="Header"/>
        <w:numPr>
          <w:ilvl w:val="0"/>
          <w:numId w:val="16"/>
        </w:numPr>
        <w:tabs>
          <w:tab w:val="clear" w:pos="4320"/>
          <w:tab w:val="clear" w:pos="8640"/>
        </w:tabs>
        <w:spacing w:line="360" w:lineRule="auto"/>
      </w:pPr>
      <w:r>
        <w:rPr>
          <w:bCs/>
        </w:rPr>
        <w:t xml:space="preserve">Run your controller on the </w:t>
      </w:r>
      <w:proofErr w:type="spellStart"/>
      <w:r>
        <w:rPr>
          <w:bCs/>
        </w:rPr>
        <w:t>Furuta</w:t>
      </w:r>
      <w:proofErr w:type="spellEnd"/>
      <w:r>
        <w:rPr>
          <w:bCs/>
        </w:rPr>
        <w:t xml:space="preserve"> pendulum and confirm that it works.</w:t>
      </w:r>
      <w:r w:rsidR="002E6707">
        <w:rPr>
          <w:bCs/>
        </w:rPr>
        <w:t xml:space="preserve">  </w:t>
      </w:r>
      <w:r w:rsidR="003E3721">
        <w:rPr>
          <w:bCs/>
        </w:rPr>
        <w:t>For a first check, m</w:t>
      </w:r>
      <w:r w:rsidR="002E6707">
        <w:t xml:space="preserve">ake sure the motor amplifier is </w:t>
      </w:r>
      <w:r w:rsidR="002E6707">
        <w:rPr>
          <w:b/>
          <w:bCs/>
        </w:rPr>
        <w:t>OFF</w:t>
      </w:r>
      <w:r w:rsidR="002E6707">
        <w:t xml:space="preserve">, run your code on the DSP and watch the control effort.  The control effort </w:t>
      </w:r>
      <w:r w:rsidR="002E6707">
        <w:rPr>
          <w:b/>
          <w:bCs/>
        </w:rPr>
        <w:t>should be zero</w:t>
      </w:r>
      <w:r w:rsidR="002E6707">
        <w:t xml:space="preserve"> for nearly all arm positions other than near vertical.  If this is not the case, you have a mistake and your code and must fix it before continuing to the remainder of the lab. </w:t>
      </w:r>
    </w:p>
    <w:p w:rsidR="00B43E2A" w:rsidRPr="003E3721" w:rsidRDefault="001A4674">
      <w:pPr>
        <w:pStyle w:val="Header"/>
        <w:numPr>
          <w:ilvl w:val="0"/>
          <w:numId w:val="16"/>
        </w:numPr>
        <w:tabs>
          <w:tab w:val="clear" w:pos="4320"/>
          <w:tab w:val="clear" w:pos="8640"/>
        </w:tabs>
        <w:spacing w:line="360" w:lineRule="auto"/>
        <w:rPr>
          <w:bCs/>
        </w:rPr>
      </w:pPr>
      <w:r>
        <w:t>After step g</w:t>
      </w:r>
      <w:r w:rsidR="003E3721">
        <w:t xml:space="preserve"> is working properly</w:t>
      </w:r>
      <w:r w:rsidR="000117C4">
        <w:t xml:space="preserve"> and your system is balancing</w:t>
      </w:r>
      <w:r w:rsidR="003E3721">
        <w:t>, a</w:t>
      </w:r>
      <w:r w:rsidR="00B43E2A">
        <w:t xml:space="preserve">dd </w:t>
      </w:r>
      <w:r w:rsidR="003E3721">
        <w:t xml:space="preserve">code to implement </w:t>
      </w:r>
      <w:r w:rsidR="00B43E2A">
        <w:t>the friction compensat</w:t>
      </w:r>
      <w:r w:rsidR="001C7511">
        <w:t>ion that you identified in Lab 6</w:t>
      </w:r>
      <w:r w:rsidR="00B43E2A">
        <w:t>.  Does your controller perform better</w:t>
      </w:r>
      <w:r w:rsidR="004F0A7F">
        <w:t xml:space="preserve"> with friction compensation added</w:t>
      </w:r>
      <w:r w:rsidR="00B43E2A">
        <w:t>?   Demo this controller to your TA.</w:t>
      </w:r>
    </w:p>
    <w:p w:rsidR="003E3721" w:rsidRDefault="003E3721" w:rsidP="003E3721">
      <w:pPr>
        <w:pStyle w:val="Header"/>
        <w:tabs>
          <w:tab w:val="clear" w:pos="4320"/>
          <w:tab w:val="clear" w:pos="8640"/>
        </w:tabs>
        <w:spacing w:line="360" w:lineRule="auto"/>
        <w:ind w:left="360"/>
        <w:rPr>
          <w:bCs/>
        </w:rPr>
      </w:pPr>
    </w:p>
    <w:p w:rsidR="00B43E2A" w:rsidRDefault="00773151">
      <w:pPr>
        <w:pStyle w:val="Header"/>
        <w:tabs>
          <w:tab w:val="clear" w:pos="4320"/>
          <w:tab w:val="clear" w:pos="8640"/>
        </w:tabs>
        <w:spacing w:line="360" w:lineRule="auto"/>
      </w:pPr>
      <w:r>
        <w:rPr>
          <w:i/>
          <w:iCs/>
        </w:rPr>
        <w:t>S</w:t>
      </w:r>
      <w:r w:rsidR="00B43E2A">
        <w:rPr>
          <w:i/>
          <w:iCs/>
        </w:rPr>
        <w:t>et-point</w:t>
      </w:r>
      <w:r>
        <w:rPr>
          <w:i/>
          <w:iCs/>
        </w:rPr>
        <w:t xml:space="preserve"> change</w:t>
      </w:r>
      <w:r w:rsidR="00B43E2A">
        <w:rPr>
          <w:i/>
          <w:iCs/>
        </w:rPr>
        <w:t>.</w:t>
      </w:r>
    </w:p>
    <w:p w:rsidR="00B43E2A" w:rsidRDefault="00402FFC" w:rsidP="00787F67">
      <w:pPr>
        <w:pStyle w:val="Header"/>
        <w:tabs>
          <w:tab w:val="clear" w:pos="4320"/>
          <w:tab w:val="clear" w:pos="8640"/>
        </w:tabs>
        <w:spacing w:line="360" w:lineRule="auto"/>
        <w:ind w:firstLine="720"/>
      </w:pPr>
      <w:r>
        <w:t xml:space="preserve">Make </w:t>
      </w:r>
      <w:r w:rsidR="00773151">
        <w:t xml:space="preserve">a float variable that works as the </w:t>
      </w:r>
      <w:r w:rsidR="00787F67">
        <w:t xml:space="preserve">set point value that is part of the x1 delta state.  Then in </w:t>
      </w:r>
      <w:r w:rsidR="00773151">
        <w:t xml:space="preserve">CCS expressions window change the </w:t>
      </w:r>
      <w:r w:rsidR="00787F67">
        <w:t>set point to different values.  Link one should step to the new set point.</w:t>
      </w:r>
      <w:r w:rsidR="00DA146C">
        <w:t xml:space="preserve">  </w:t>
      </w:r>
      <w:r w:rsidR="00B43E2A">
        <w:t xml:space="preserve">How well does your controller track to the set point?  </w:t>
      </w:r>
      <w:r w:rsidR="007248D6">
        <w:t xml:space="preserve">Show a step response to your TA </w:t>
      </w:r>
      <w:r w:rsidR="00773151">
        <w:t>by plotting the actual</w:t>
      </w:r>
      <w:r w:rsidR="00642617">
        <w:t xml:space="preserve"> data response in Simulink as in previous labs.</w:t>
      </w:r>
    </w:p>
    <w:p w:rsidR="00B43E2A" w:rsidRDefault="00B43E2A">
      <w:pPr>
        <w:pStyle w:val="Header"/>
        <w:tabs>
          <w:tab w:val="clear" w:pos="4320"/>
          <w:tab w:val="clear" w:pos="8640"/>
        </w:tabs>
        <w:spacing w:line="360" w:lineRule="auto"/>
        <w:ind w:firstLine="720"/>
      </w:pPr>
    </w:p>
    <w:p w:rsidR="00B43E2A" w:rsidRDefault="00B43E2A">
      <w:pPr>
        <w:pStyle w:val="Header"/>
        <w:tabs>
          <w:tab w:val="clear" w:pos="4320"/>
          <w:tab w:val="clear" w:pos="8640"/>
        </w:tabs>
        <w:spacing w:line="360" w:lineRule="auto"/>
        <w:rPr>
          <w:i/>
          <w:iCs/>
        </w:rPr>
      </w:pPr>
      <w:r>
        <w:rPr>
          <w:i/>
          <w:iCs/>
        </w:rPr>
        <w:t>Im</w:t>
      </w:r>
      <w:r w:rsidR="002A1ED7">
        <w:rPr>
          <w:i/>
          <w:iCs/>
        </w:rPr>
        <w:t xml:space="preserve">plement a swing-up algorithm for the </w:t>
      </w:r>
      <w:proofErr w:type="spellStart"/>
      <w:r w:rsidR="002A1ED7">
        <w:rPr>
          <w:i/>
          <w:iCs/>
        </w:rPr>
        <w:t>Furuta</w:t>
      </w:r>
      <w:proofErr w:type="spellEnd"/>
      <w:r w:rsidR="002A1ED7">
        <w:rPr>
          <w:i/>
          <w:iCs/>
        </w:rPr>
        <w:t xml:space="preserve"> pendulum that swings the linkage from the hanging down position to the inverted balancing position</w:t>
      </w:r>
      <w:r>
        <w:rPr>
          <w:i/>
          <w:iCs/>
        </w:rPr>
        <w:t xml:space="preserve">.  </w:t>
      </w:r>
    </w:p>
    <w:p w:rsidR="00F90628" w:rsidRDefault="00465284" w:rsidP="002A1ED7">
      <w:pPr>
        <w:pStyle w:val="Header"/>
        <w:tabs>
          <w:tab w:val="clear" w:pos="4320"/>
          <w:tab w:val="clear" w:pos="8640"/>
        </w:tabs>
        <w:spacing w:line="360" w:lineRule="auto"/>
        <w:ind w:firstLine="720"/>
      </w:pPr>
      <w:r>
        <w:t xml:space="preserve">Now derive a swing-up algorithm to move the unactuated pendulum from its hanging down position to the inverted position.  When close to the inverted position the C code should switch to the balancing controller to catch and balance the pendulum.  There are many </w:t>
      </w:r>
      <w:r w:rsidR="000D4953">
        <w:t>methods for s</w:t>
      </w:r>
      <w:r>
        <w:t>wing</w:t>
      </w:r>
      <w:r w:rsidR="000D4953">
        <w:t>ing</w:t>
      </w:r>
      <w:r>
        <w:t xml:space="preserve"> the linkage to the balancing position.  For this exercise you will use part of the method proposed by</w:t>
      </w:r>
      <w:r w:rsidR="002B0EE8">
        <w:t xml:space="preserve">  </w:t>
      </w:r>
      <w:hyperlink r:id="rId19" w:history="1">
        <w:proofErr w:type="spellStart"/>
        <w:r w:rsidR="002B0EE8" w:rsidRPr="00F90628">
          <w:rPr>
            <w:rStyle w:val="Hyperlink"/>
          </w:rPr>
          <w:t>Iwashiro</w:t>
        </w:r>
        <w:proofErr w:type="spellEnd"/>
        <w:r w:rsidR="002B0EE8" w:rsidRPr="00F90628">
          <w:rPr>
            <w:rStyle w:val="Hyperlink"/>
          </w:rPr>
          <w:t xml:space="preserve">, </w:t>
        </w:r>
        <w:proofErr w:type="spellStart"/>
        <w:r w:rsidR="002B0EE8" w:rsidRPr="00F90628">
          <w:rPr>
            <w:rStyle w:val="Hyperlink"/>
          </w:rPr>
          <w:t>Furuta</w:t>
        </w:r>
        <w:proofErr w:type="spellEnd"/>
        <w:r w:rsidR="002B0EE8" w:rsidRPr="00F90628">
          <w:rPr>
            <w:rStyle w:val="Hyperlink"/>
          </w:rPr>
          <w:t xml:space="preserve"> and Astr</w:t>
        </w:r>
        <w:r w:rsidR="00F90628" w:rsidRPr="00F90628">
          <w:rPr>
            <w:rStyle w:val="Hyperlink"/>
          </w:rPr>
          <w:t>ö</w:t>
        </w:r>
        <w:r w:rsidR="002B0EE8" w:rsidRPr="00F90628">
          <w:rPr>
            <w:rStyle w:val="Hyperlink"/>
          </w:rPr>
          <w:t>m</w:t>
        </w:r>
      </w:hyperlink>
      <w:r w:rsidR="00F90628" w:rsidRPr="00F90628">
        <w:rPr>
          <w:vertAlign w:val="superscript"/>
        </w:rPr>
        <w:t>1</w:t>
      </w:r>
      <w:r w:rsidR="00F90628">
        <w:t xml:space="preserve">.  In this paper an energy control algorithm is derived to swing a </w:t>
      </w:r>
      <w:proofErr w:type="spellStart"/>
      <w:r w:rsidR="00F90628">
        <w:t>Furuta</w:t>
      </w:r>
      <w:proofErr w:type="spellEnd"/>
      <w:r w:rsidR="00F90628">
        <w:t xml:space="preserve"> style pendulum to a desired energy value.  You will use this derivation to </w:t>
      </w:r>
      <w:r w:rsidR="000D4953">
        <w:t>develop</w:t>
      </w:r>
      <w:r w:rsidR="00F90628">
        <w:t xml:space="preserve"> a control algorithm that always increases the energy of the pendulum causing it to gradually swing to the inverted position.  </w:t>
      </w:r>
    </w:p>
    <w:p w:rsidR="00DC0AE3" w:rsidRDefault="00F90628" w:rsidP="002A1ED7">
      <w:pPr>
        <w:pStyle w:val="Header"/>
        <w:tabs>
          <w:tab w:val="clear" w:pos="4320"/>
          <w:tab w:val="clear" w:pos="8640"/>
        </w:tabs>
        <w:spacing w:line="360" w:lineRule="auto"/>
        <w:ind w:firstLine="720"/>
      </w:pPr>
      <w:r>
        <w:lastRenderedPageBreak/>
        <w:t xml:space="preserve">Consider Figure 2, a point mass pendulum </w:t>
      </w:r>
      <w:r w:rsidR="002044B5">
        <w:t xml:space="preserve">with length “l” and mass “m” </w:t>
      </w:r>
      <w:r>
        <w:t>accelerated in the horizontal direction.  The input to the system for this analysis is</w:t>
      </w:r>
      <w:r w:rsidR="002044B5">
        <w:t xml:space="preserve"> the acceleration of the hinge of the pendulum</w:t>
      </w:r>
      <w:r w:rsidR="00A94953">
        <w:t xml:space="preserve"> (</w:t>
      </w:r>
      <w:r w:rsidR="00A94953" w:rsidRPr="00A94953">
        <w:rPr>
          <w:position w:val="-6"/>
        </w:rPr>
        <w:object w:dxaOrig="580" w:dyaOrig="279">
          <v:shape id="_x0000_i1031" type="#_x0000_t75" style="width:29pt;height:14pt" o:ole="">
            <v:imagedata r:id="rId20" o:title=""/>
          </v:shape>
          <o:OLEObject Type="Embed" ProgID="Equation.DSMT4" ShapeID="_x0000_i1031" DrawAspect="Content" ObjectID="_1666292448" r:id="rId21"/>
        </w:object>
      </w:r>
      <w:r w:rsidR="00A94953">
        <w:t>)</w:t>
      </w:r>
      <w:r w:rsidR="002044B5">
        <w:t>.  On the actual system you will use torque applied to the first link to generate this acceleration.</w:t>
      </w:r>
      <w:r>
        <w:t xml:space="preserve">       </w:t>
      </w:r>
      <w:r w:rsidR="00465284">
        <w:t xml:space="preserve">   </w:t>
      </w:r>
    </w:p>
    <w:p w:rsidR="00DC0AE3" w:rsidRDefault="00753C2A" w:rsidP="00DC0AE3">
      <w:pPr>
        <w:pStyle w:val="Header"/>
        <w:tabs>
          <w:tab w:val="clear" w:pos="4320"/>
          <w:tab w:val="clear" w:pos="8640"/>
        </w:tabs>
        <w:spacing w:line="360" w:lineRule="auto"/>
        <w:ind w:firstLine="720"/>
        <w:jc w:val="center"/>
      </w:pPr>
      <w:r>
        <w:object w:dxaOrig="5588" w:dyaOrig="7472">
          <v:shape id="_x0000_i1032" type="#_x0000_t75" style="width:264.65pt;height:354.35pt" o:ole="">
            <v:imagedata r:id="rId22" o:title=""/>
          </v:shape>
          <o:OLEObject Type="Embed" ProgID="Visio.Drawing.11" ShapeID="_x0000_i1032" DrawAspect="Content" ObjectID="_1666292449" r:id="rId23"/>
        </w:object>
      </w:r>
    </w:p>
    <w:p w:rsidR="00465284" w:rsidRDefault="00465284" w:rsidP="002A1ED7">
      <w:pPr>
        <w:pStyle w:val="Header"/>
        <w:tabs>
          <w:tab w:val="clear" w:pos="4320"/>
          <w:tab w:val="clear" w:pos="8640"/>
        </w:tabs>
        <w:spacing w:line="360" w:lineRule="auto"/>
        <w:ind w:firstLine="720"/>
      </w:pPr>
      <w:r>
        <w:tab/>
      </w:r>
      <w:r>
        <w:tab/>
      </w:r>
      <w:r>
        <w:rPr>
          <w:b/>
        </w:rPr>
        <w:t>Figure 2</w:t>
      </w:r>
      <w:r>
        <w:t xml:space="preserve"> Free body diagram of point mass pendulum accelerated at </w:t>
      </w:r>
      <w:proofErr w:type="gramStart"/>
      <w:r>
        <w:t xml:space="preserve">value </w:t>
      </w:r>
      <w:proofErr w:type="gramEnd"/>
      <w:r w:rsidR="000C26F5" w:rsidRPr="000C26F5">
        <w:rPr>
          <w:position w:val="-6"/>
        </w:rPr>
        <w:object w:dxaOrig="200" w:dyaOrig="279">
          <v:shape id="_x0000_i1033" type="#_x0000_t75" style="width:10pt;height:14pt" o:ole="">
            <v:imagedata r:id="rId24" o:title=""/>
          </v:shape>
          <o:OLEObject Type="Embed" ProgID="Equation.DSMT4" ShapeID="_x0000_i1033" DrawAspect="Content" ObjectID="_1666292450" r:id="rId25"/>
        </w:object>
      </w:r>
      <w:r>
        <w:t xml:space="preserve">.  </w:t>
      </w:r>
    </w:p>
    <w:p w:rsidR="002044B5" w:rsidRDefault="002044B5" w:rsidP="002A1ED7">
      <w:pPr>
        <w:pStyle w:val="Header"/>
        <w:tabs>
          <w:tab w:val="clear" w:pos="4320"/>
          <w:tab w:val="clear" w:pos="8640"/>
        </w:tabs>
        <w:spacing w:line="360" w:lineRule="auto"/>
        <w:ind w:firstLine="720"/>
      </w:pPr>
    </w:p>
    <w:p w:rsidR="002044B5" w:rsidRDefault="00753C2A" w:rsidP="002A1ED7">
      <w:pPr>
        <w:pStyle w:val="Header"/>
        <w:tabs>
          <w:tab w:val="clear" w:pos="4320"/>
          <w:tab w:val="clear" w:pos="8640"/>
        </w:tabs>
        <w:spacing w:line="360" w:lineRule="auto"/>
        <w:ind w:firstLine="720"/>
      </w:pPr>
      <w:r>
        <w:t xml:space="preserve">To make the derivation simpler by not having to take into account the </w:t>
      </w:r>
      <w:r w:rsidRPr="00753C2A">
        <w:t>centripetal</w:t>
      </w:r>
      <w:r>
        <w:t xml:space="preserve"> force</w:t>
      </w:r>
      <w:r w:rsidR="006E06FE">
        <w:t xml:space="preserve">, form the first equation of motion for this free body diagram by summing the forces perpendicular to the pendulum.  The acceleration of the point mass is due to both </w:t>
      </w:r>
      <w:r w:rsidR="006E06FE" w:rsidRPr="006E06FE">
        <w:rPr>
          <w:position w:val="-6"/>
        </w:rPr>
        <w:object w:dxaOrig="200" w:dyaOrig="279">
          <v:shape id="_x0000_i1034" type="#_x0000_t75" style="width:10pt;height:14pt" o:ole="">
            <v:imagedata r:id="rId26" o:title=""/>
          </v:shape>
          <o:OLEObject Type="Embed" ProgID="Equation.DSMT4" ShapeID="_x0000_i1034" DrawAspect="Content" ObjectID="_1666292451" r:id="rId27"/>
        </w:object>
      </w:r>
      <w:r w:rsidR="006E06FE">
        <w:t xml:space="preserve"> and </w:t>
      </w:r>
      <w:r w:rsidR="006E06FE" w:rsidRPr="006E06FE">
        <w:rPr>
          <w:position w:val="-6"/>
        </w:rPr>
        <w:object w:dxaOrig="300" w:dyaOrig="340">
          <v:shape id="_x0000_i1035" type="#_x0000_t75" style="width:15pt;height:17pt" o:ole="">
            <v:imagedata r:id="rId28" o:title=""/>
          </v:shape>
          <o:OLEObject Type="Embed" ProgID="Equation.DSMT4" ShapeID="_x0000_i1035" DrawAspect="Content" ObjectID="_1666292452" r:id="rId29"/>
        </w:object>
      </w:r>
      <w:r w:rsidR="006E06FE">
        <w:t xml:space="preserve">so  </w:t>
      </w:r>
    </w:p>
    <w:p w:rsidR="002044B5" w:rsidRDefault="006E06FE" w:rsidP="00073921">
      <w:pPr>
        <w:pStyle w:val="Header"/>
        <w:tabs>
          <w:tab w:val="clear" w:pos="4320"/>
          <w:tab w:val="clear" w:pos="8640"/>
        </w:tabs>
        <w:spacing w:line="360" w:lineRule="auto"/>
        <w:ind w:firstLine="720"/>
        <w:jc w:val="right"/>
      </w:pPr>
      <w:r w:rsidRPr="006E06FE">
        <w:rPr>
          <w:position w:val="-10"/>
        </w:rPr>
        <w:object w:dxaOrig="6979" w:dyaOrig="380">
          <v:shape id="_x0000_i1036" type="#_x0000_t75" style="width:349pt;height:19pt" o:ole="">
            <v:imagedata r:id="rId30" o:title=""/>
          </v:shape>
          <o:OLEObject Type="Embed" ProgID="Equation.DSMT4" ShapeID="_x0000_i1036" DrawAspect="Content" ObjectID="_1666292453" r:id="rId31"/>
        </w:object>
      </w:r>
      <w:r w:rsidR="00073921">
        <w:t xml:space="preserve">               (10.2)</w:t>
      </w:r>
    </w:p>
    <w:p w:rsidR="00073921" w:rsidRDefault="006E06FE" w:rsidP="006E06FE">
      <w:pPr>
        <w:pStyle w:val="Header"/>
        <w:tabs>
          <w:tab w:val="clear" w:pos="4320"/>
          <w:tab w:val="clear" w:pos="8640"/>
        </w:tabs>
        <w:spacing w:line="360" w:lineRule="auto"/>
        <w:ind w:firstLine="720"/>
      </w:pPr>
      <w:r>
        <w:t>The second equation of motion that will help with this derivation is to sum the torques about the point mass of this idea pendulum.  In this case since we are assuming the entire mass of the system is at this one point</w:t>
      </w:r>
      <w:r w:rsidR="00073921">
        <w:t xml:space="preserve">, the moment of inertia for the rest of the system is zero.  Therefore the sum of the torques about the point mass is equal to zero.  </w:t>
      </w:r>
    </w:p>
    <w:p w:rsidR="006E06FE" w:rsidRDefault="00073921" w:rsidP="00073921">
      <w:pPr>
        <w:pStyle w:val="Header"/>
        <w:tabs>
          <w:tab w:val="clear" w:pos="4320"/>
          <w:tab w:val="clear" w:pos="8640"/>
        </w:tabs>
        <w:spacing w:line="360" w:lineRule="auto"/>
        <w:ind w:firstLine="720"/>
        <w:jc w:val="right"/>
      </w:pPr>
      <w:r w:rsidRPr="00073921">
        <w:rPr>
          <w:position w:val="-10"/>
        </w:rPr>
        <w:object w:dxaOrig="3460" w:dyaOrig="320">
          <v:shape id="_x0000_i1037" type="#_x0000_t75" style="width:173pt;height:16pt" o:ole="">
            <v:imagedata r:id="rId32" o:title=""/>
          </v:shape>
          <o:OLEObject Type="Embed" ProgID="Equation.DSMT4" ShapeID="_x0000_i1037" DrawAspect="Content" ObjectID="_1666292454" r:id="rId33"/>
        </w:object>
      </w:r>
      <w:r>
        <w:t xml:space="preserve">                                                    (10.3)</w:t>
      </w:r>
    </w:p>
    <w:p w:rsidR="00073921" w:rsidRDefault="00073921" w:rsidP="00073921">
      <w:pPr>
        <w:pStyle w:val="Header"/>
        <w:tabs>
          <w:tab w:val="clear" w:pos="4320"/>
          <w:tab w:val="clear" w:pos="8640"/>
        </w:tabs>
        <w:spacing w:line="360" w:lineRule="auto"/>
        <w:ind w:firstLine="720"/>
      </w:pPr>
      <w:r>
        <w:t xml:space="preserve">Dividing equation 10.3 by </w:t>
      </w:r>
      <w:r w:rsidRPr="00073921">
        <w:rPr>
          <w:position w:val="-6"/>
        </w:rPr>
        <w:object w:dxaOrig="160" w:dyaOrig="279">
          <v:shape id="_x0000_i1038" type="#_x0000_t75" style="width:8pt;height:14pt" o:ole="">
            <v:imagedata r:id="rId34" o:title=""/>
          </v:shape>
          <o:OLEObject Type="Embed" ProgID="Equation.DSMT4" ShapeID="_x0000_i1038" DrawAspect="Content" ObjectID="_1666292455" r:id="rId35"/>
        </w:object>
      </w:r>
      <w:proofErr w:type="gramStart"/>
      <w:r>
        <w:t>and substituting into equation 10.2</w:t>
      </w:r>
      <w:proofErr w:type="gramEnd"/>
      <w:r>
        <w:t xml:space="preserve"> we have</w:t>
      </w:r>
    </w:p>
    <w:p w:rsidR="00E34C15" w:rsidRDefault="00073921" w:rsidP="002044B5">
      <w:pPr>
        <w:pStyle w:val="Header"/>
        <w:tabs>
          <w:tab w:val="clear" w:pos="4320"/>
          <w:tab w:val="clear" w:pos="8640"/>
        </w:tabs>
        <w:spacing w:line="360" w:lineRule="auto"/>
        <w:ind w:firstLine="720"/>
        <w:jc w:val="center"/>
      </w:pPr>
      <w:r w:rsidRPr="00E34C15">
        <w:rPr>
          <w:position w:val="-10"/>
        </w:rPr>
        <w:object w:dxaOrig="3860" w:dyaOrig="380">
          <v:shape id="_x0000_i1039" type="#_x0000_t75" style="width:193pt;height:19pt" o:ole="">
            <v:imagedata r:id="rId36" o:title=""/>
          </v:shape>
          <o:OLEObject Type="Embed" ProgID="Equation.DSMT4" ShapeID="_x0000_i1039" DrawAspect="Content" ObjectID="_1666292456" r:id="rId37"/>
        </w:object>
      </w:r>
      <w:r w:rsidR="000D4953">
        <w:t>.</w:t>
      </w:r>
    </w:p>
    <w:p w:rsidR="00E34C15" w:rsidRDefault="00E34C15" w:rsidP="00E34C15">
      <w:pPr>
        <w:pStyle w:val="Header"/>
        <w:tabs>
          <w:tab w:val="clear" w:pos="4320"/>
          <w:tab w:val="clear" w:pos="8640"/>
        </w:tabs>
        <w:spacing w:line="360" w:lineRule="auto"/>
        <w:ind w:firstLine="720"/>
      </w:pPr>
      <w:r>
        <w:t xml:space="preserve">Simplifying with </w:t>
      </w:r>
      <w:r w:rsidRPr="00E34C15">
        <w:rPr>
          <w:position w:val="-10"/>
        </w:rPr>
        <w:object w:dxaOrig="1980" w:dyaOrig="320">
          <v:shape id="_x0000_i1040" type="#_x0000_t75" style="width:99pt;height:16pt" o:ole="">
            <v:imagedata r:id="rId38" o:title=""/>
          </v:shape>
          <o:OLEObject Type="Embed" ProgID="Equation.DSMT4" ShapeID="_x0000_i1040" DrawAspect="Content" ObjectID="_1666292457" r:id="rId39"/>
        </w:object>
      </w:r>
      <w:r>
        <w:t xml:space="preserve"> and </w:t>
      </w:r>
      <w:r w:rsidRPr="00E34C15">
        <w:rPr>
          <w:position w:val="-10"/>
        </w:rPr>
        <w:object w:dxaOrig="2299" w:dyaOrig="320">
          <v:shape id="_x0000_i1041" type="#_x0000_t75" style="width:115pt;height:16pt" o:ole="">
            <v:imagedata r:id="rId40" o:title=""/>
          </v:shape>
          <o:OLEObject Type="Embed" ProgID="Equation.DSMT4" ShapeID="_x0000_i1041" DrawAspect="Content" ObjectID="_1666292458" r:id="rId41"/>
        </w:object>
      </w:r>
      <w:r>
        <w:t>the dynamic equation becomes</w:t>
      </w:r>
    </w:p>
    <w:p w:rsidR="00E34C15" w:rsidRDefault="00EC3973" w:rsidP="0017568E">
      <w:pPr>
        <w:pStyle w:val="Header"/>
        <w:tabs>
          <w:tab w:val="clear" w:pos="4320"/>
          <w:tab w:val="clear" w:pos="8640"/>
        </w:tabs>
        <w:spacing w:line="360" w:lineRule="auto"/>
        <w:ind w:firstLine="720"/>
        <w:jc w:val="right"/>
      </w:pPr>
      <w:r w:rsidRPr="00E34C15">
        <w:rPr>
          <w:position w:val="-10"/>
        </w:rPr>
        <w:object w:dxaOrig="2799" w:dyaOrig="380">
          <v:shape id="_x0000_i1042" type="#_x0000_t75" style="width:140pt;height:19pt" o:ole="">
            <v:imagedata r:id="rId42" o:title=""/>
          </v:shape>
          <o:OLEObject Type="Embed" ProgID="Equation.DSMT4" ShapeID="_x0000_i1042" DrawAspect="Content" ObjectID="_1666292459" r:id="rId43"/>
        </w:object>
      </w:r>
      <w:r w:rsidR="000D4953">
        <w:t>.</w:t>
      </w:r>
      <w:r w:rsidR="0017568E">
        <w:t xml:space="preserve">                                 </w:t>
      </w:r>
      <w:r>
        <w:t xml:space="preserve">                           (10.4</w:t>
      </w:r>
      <w:r w:rsidR="0017568E">
        <w:t>)</w:t>
      </w:r>
    </w:p>
    <w:p w:rsidR="00617A1B" w:rsidRDefault="00EC3973" w:rsidP="00617A1B">
      <w:pPr>
        <w:pStyle w:val="Header"/>
        <w:tabs>
          <w:tab w:val="clear" w:pos="4320"/>
          <w:tab w:val="clear" w:pos="8640"/>
        </w:tabs>
        <w:spacing w:line="360" w:lineRule="auto"/>
        <w:ind w:firstLine="720"/>
      </w:pPr>
      <w:r>
        <w:t>Continuing our derivation, t</w:t>
      </w:r>
      <w:r w:rsidR="00617A1B">
        <w:t>he equation of energy for this pendulum is</w:t>
      </w:r>
    </w:p>
    <w:p w:rsidR="00617A1B" w:rsidRDefault="00D06BE2" w:rsidP="00617A1B">
      <w:pPr>
        <w:pStyle w:val="Header"/>
        <w:tabs>
          <w:tab w:val="clear" w:pos="4320"/>
          <w:tab w:val="clear" w:pos="8640"/>
        </w:tabs>
        <w:spacing w:line="360" w:lineRule="auto"/>
        <w:ind w:firstLine="720"/>
        <w:jc w:val="center"/>
      </w:pPr>
      <w:r w:rsidRPr="00617A1B">
        <w:rPr>
          <w:position w:val="-24"/>
        </w:rPr>
        <w:object w:dxaOrig="2500" w:dyaOrig="620">
          <v:shape id="_x0000_i1043" type="#_x0000_t75" style="width:125pt;height:31pt" o:ole="">
            <v:imagedata r:id="rId44" o:title=""/>
          </v:shape>
          <o:OLEObject Type="Embed" ProgID="Equation.DSMT4" ShapeID="_x0000_i1043" DrawAspect="Content" ObjectID="_1666292460" r:id="rId45"/>
        </w:object>
      </w:r>
      <w:r w:rsidR="000D4953">
        <w:t>.</w:t>
      </w:r>
    </w:p>
    <w:p w:rsidR="00617A1B" w:rsidRDefault="00617A1B" w:rsidP="00617A1B">
      <w:pPr>
        <w:pStyle w:val="Header"/>
        <w:tabs>
          <w:tab w:val="clear" w:pos="4320"/>
          <w:tab w:val="clear" w:pos="8640"/>
        </w:tabs>
        <w:spacing w:line="360" w:lineRule="auto"/>
        <w:ind w:firstLine="720"/>
      </w:pPr>
      <w:r w:rsidRPr="00617A1B">
        <w:rPr>
          <w:position w:val="-4"/>
        </w:rPr>
        <w:object w:dxaOrig="180" w:dyaOrig="279">
          <v:shape id="_x0000_i1044" type="#_x0000_t75" style="width:9pt;height:14pt" o:ole="">
            <v:imagedata r:id="rId46" o:title=""/>
          </v:shape>
          <o:OLEObject Type="Embed" ProgID="Equation.DSMT4" ShapeID="_x0000_i1044" DrawAspect="Content" ObjectID="_1666292461" r:id="rId47"/>
        </w:object>
      </w:r>
      <w:r>
        <w:t>In order to make sure that our control is always incre</w:t>
      </w:r>
      <w:r w:rsidR="00642617">
        <w:t xml:space="preserve">asing the energy of </w:t>
      </w:r>
      <w:r>
        <w:t xml:space="preserve">the pendulum, the derivative of the energy should </w:t>
      </w:r>
      <w:r w:rsidR="000D4953">
        <w:t xml:space="preserve">always </w:t>
      </w:r>
      <w:r>
        <w:t>be positive.</w:t>
      </w:r>
    </w:p>
    <w:p w:rsidR="00617A1B" w:rsidRDefault="00715E27" w:rsidP="00617A1B">
      <w:pPr>
        <w:pStyle w:val="Header"/>
        <w:tabs>
          <w:tab w:val="clear" w:pos="4320"/>
          <w:tab w:val="clear" w:pos="8640"/>
        </w:tabs>
        <w:spacing w:line="360" w:lineRule="auto"/>
        <w:ind w:firstLine="720"/>
        <w:jc w:val="center"/>
      </w:pPr>
      <w:r w:rsidRPr="00617A1B">
        <w:rPr>
          <w:position w:val="-24"/>
        </w:rPr>
        <w:object w:dxaOrig="4980" w:dyaOrig="620">
          <v:shape id="_x0000_i1045" type="#_x0000_t75" style="width:249pt;height:31pt" o:ole="">
            <v:imagedata r:id="rId48" o:title=""/>
          </v:shape>
          <o:OLEObject Type="Embed" ProgID="Equation.DSMT4" ShapeID="_x0000_i1045" DrawAspect="Content" ObjectID="_1666292462" r:id="rId49"/>
        </w:object>
      </w:r>
    </w:p>
    <w:p w:rsidR="00D06BE2" w:rsidRPr="00465284" w:rsidRDefault="00715E27" w:rsidP="00D06BE2">
      <w:pPr>
        <w:pStyle w:val="Header"/>
        <w:tabs>
          <w:tab w:val="clear" w:pos="4320"/>
          <w:tab w:val="clear" w:pos="8640"/>
        </w:tabs>
        <w:spacing w:line="360" w:lineRule="auto"/>
        <w:ind w:firstLine="720"/>
      </w:pPr>
      <w:r>
        <w:t>Substituting in equation 10.4</w:t>
      </w:r>
    </w:p>
    <w:p w:rsidR="00DC0AE3" w:rsidRDefault="00715E27" w:rsidP="00D06BE2">
      <w:pPr>
        <w:pStyle w:val="Header"/>
        <w:tabs>
          <w:tab w:val="clear" w:pos="4320"/>
          <w:tab w:val="clear" w:pos="8640"/>
        </w:tabs>
        <w:spacing w:line="360" w:lineRule="auto"/>
        <w:ind w:firstLine="720"/>
        <w:jc w:val="center"/>
      </w:pPr>
      <w:r w:rsidRPr="00617A1B">
        <w:rPr>
          <w:position w:val="-24"/>
        </w:rPr>
        <w:object w:dxaOrig="4840" w:dyaOrig="620">
          <v:shape id="_x0000_i1046" type="#_x0000_t75" style="width:242pt;height:31pt" o:ole="">
            <v:imagedata r:id="rId50" o:title=""/>
          </v:shape>
          <o:OLEObject Type="Embed" ProgID="Equation.DSMT4" ShapeID="_x0000_i1046" DrawAspect="Content" ObjectID="_1666292463" r:id="rId51"/>
        </w:object>
      </w:r>
      <w:r w:rsidR="00D06BE2">
        <w:t xml:space="preserve"> </w:t>
      </w:r>
    </w:p>
    <w:p w:rsidR="00D06BE2" w:rsidRDefault="00D06BE2" w:rsidP="00D06BE2">
      <w:pPr>
        <w:pStyle w:val="Header"/>
        <w:tabs>
          <w:tab w:val="clear" w:pos="4320"/>
          <w:tab w:val="clear" w:pos="8640"/>
        </w:tabs>
        <w:spacing w:line="360" w:lineRule="auto"/>
        <w:ind w:firstLine="720"/>
      </w:pPr>
      <w:r>
        <w:t>Canceling like terms</w:t>
      </w:r>
    </w:p>
    <w:p w:rsidR="00D06BE2" w:rsidRDefault="00B77AB1" w:rsidP="00B77AB1">
      <w:pPr>
        <w:pStyle w:val="Header"/>
        <w:tabs>
          <w:tab w:val="clear" w:pos="4320"/>
          <w:tab w:val="clear" w:pos="8640"/>
        </w:tabs>
        <w:spacing w:line="360" w:lineRule="auto"/>
        <w:ind w:firstLine="720"/>
        <w:jc w:val="center"/>
      </w:pPr>
      <w:r w:rsidRPr="00617A1B">
        <w:rPr>
          <w:position w:val="-24"/>
        </w:rPr>
        <w:object w:dxaOrig="1939" w:dyaOrig="620">
          <v:shape id="_x0000_i1047" type="#_x0000_t75" style="width:97pt;height:31pt" o:ole="">
            <v:imagedata r:id="rId52" o:title=""/>
          </v:shape>
          <o:OLEObject Type="Embed" ProgID="Equation.DSMT4" ShapeID="_x0000_i1047" DrawAspect="Content" ObjectID="_1666292464" r:id="rId53"/>
        </w:object>
      </w:r>
    </w:p>
    <w:p w:rsidR="00B77AB1" w:rsidRDefault="00B77AB1" w:rsidP="00B77AB1">
      <w:pPr>
        <w:pStyle w:val="Header"/>
        <w:tabs>
          <w:tab w:val="clear" w:pos="4320"/>
          <w:tab w:val="clear" w:pos="8640"/>
        </w:tabs>
        <w:spacing w:line="360" w:lineRule="auto"/>
        <w:ind w:firstLine="720"/>
      </w:pPr>
      <w:r>
        <w:t xml:space="preserve">Finally defining our input to </w:t>
      </w:r>
      <w:proofErr w:type="gramStart"/>
      <w:r>
        <w:t xml:space="preserve">be </w:t>
      </w:r>
      <w:proofErr w:type="gramEnd"/>
      <w:r w:rsidRPr="00B77AB1">
        <w:rPr>
          <w:position w:val="-6"/>
        </w:rPr>
        <w:object w:dxaOrig="580" w:dyaOrig="279">
          <v:shape id="_x0000_i1048" type="#_x0000_t75" style="width:29pt;height:14pt" o:ole="">
            <v:imagedata r:id="rId54" o:title=""/>
          </v:shape>
          <o:OLEObject Type="Embed" ProgID="Equation.DSMT4" ShapeID="_x0000_i1048" DrawAspect="Content" ObjectID="_1666292465" r:id="rId55"/>
        </w:object>
      </w:r>
      <w:r>
        <w:t>, we have</w:t>
      </w:r>
    </w:p>
    <w:p w:rsidR="00B77AB1" w:rsidRDefault="00B77AB1" w:rsidP="00D06BE2">
      <w:pPr>
        <w:pStyle w:val="Header"/>
        <w:tabs>
          <w:tab w:val="clear" w:pos="4320"/>
          <w:tab w:val="clear" w:pos="8640"/>
        </w:tabs>
        <w:spacing w:line="360" w:lineRule="auto"/>
        <w:ind w:firstLine="720"/>
        <w:jc w:val="right"/>
      </w:pPr>
      <w:r w:rsidRPr="00617A1B">
        <w:rPr>
          <w:position w:val="-24"/>
        </w:rPr>
        <w:object w:dxaOrig="1960" w:dyaOrig="620">
          <v:shape id="_x0000_i1049" type="#_x0000_t75" style="width:98pt;height:31pt" o:ole="">
            <v:imagedata r:id="rId56" o:title=""/>
          </v:shape>
          <o:OLEObject Type="Embed" ProgID="Equation.DSMT4" ShapeID="_x0000_i1049" DrawAspect="Content" ObjectID="_1666292466" r:id="rId57"/>
        </w:object>
      </w:r>
      <w:r>
        <w:t xml:space="preserve">                                                             (10.5)</w:t>
      </w:r>
    </w:p>
    <w:p w:rsidR="00D06BE2" w:rsidRDefault="00B77AB1" w:rsidP="00D06BE2">
      <w:pPr>
        <w:pStyle w:val="Header"/>
        <w:tabs>
          <w:tab w:val="clear" w:pos="4320"/>
          <w:tab w:val="clear" w:pos="8640"/>
        </w:tabs>
        <w:spacing w:line="360" w:lineRule="auto"/>
        <w:ind w:firstLine="720"/>
      </w:pPr>
      <w:r>
        <w:t>Looking at equation 10.5</w:t>
      </w:r>
      <w:r w:rsidR="00D06BE2">
        <w:t xml:space="preserve"> with constants </w:t>
      </w:r>
      <w:r w:rsidR="00D06BE2" w:rsidRPr="00D06BE2">
        <w:rPr>
          <w:position w:val="-6"/>
        </w:rPr>
        <w:object w:dxaOrig="260" w:dyaOrig="220">
          <v:shape id="_x0000_i1050" type="#_x0000_t75" style="width:13pt;height:11pt" o:ole="">
            <v:imagedata r:id="rId58" o:title=""/>
          </v:shape>
          <o:OLEObject Type="Embed" ProgID="Equation.DSMT4" ShapeID="_x0000_i1050" DrawAspect="Content" ObjectID="_1666292467" r:id="rId59"/>
        </w:object>
      </w:r>
      <w:proofErr w:type="gramStart"/>
      <w:r w:rsidR="00D06BE2">
        <w:t xml:space="preserve">and </w:t>
      </w:r>
      <w:proofErr w:type="gramEnd"/>
      <w:r w:rsidR="00D06BE2" w:rsidRPr="00D06BE2">
        <w:rPr>
          <w:position w:val="-6"/>
        </w:rPr>
        <w:object w:dxaOrig="160" w:dyaOrig="279">
          <v:shape id="_x0000_i1051" type="#_x0000_t75" style="width:8pt;height:14pt" o:ole="">
            <v:imagedata r:id="rId60" o:title=""/>
          </v:shape>
          <o:OLEObject Type="Embed" ProgID="Equation.DSMT4" ShapeID="_x0000_i1051" DrawAspect="Content" ObjectID="_1666292468" r:id="rId61"/>
        </w:object>
      </w:r>
      <w:r w:rsidR="00D06BE2">
        <w:t xml:space="preserve">, feedback </w:t>
      </w:r>
      <w:r w:rsidR="00D06BE2" w:rsidRPr="00D06BE2">
        <w:rPr>
          <w:position w:val="-6"/>
        </w:rPr>
        <w:object w:dxaOrig="220" w:dyaOrig="279">
          <v:shape id="_x0000_i1052" type="#_x0000_t75" style="width:11pt;height:14pt" o:ole="">
            <v:imagedata r:id="rId62" o:title=""/>
          </v:shape>
          <o:OLEObject Type="Embed" ProgID="Equation.DSMT4" ShapeID="_x0000_i1052" DrawAspect="Content" ObjectID="_1666292469" r:id="rId63"/>
        </w:object>
      </w:r>
      <w:r w:rsidR="009D44F8">
        <w:t>and</w:t>
      </w:r>
      <w:r w:rsidR="00D06BE2" w:rsidRPr="00D06BE2">
        <w:rPr>
          <w:position w:val="-6"/>
        </w:rPr>
        <w:object w:dxaOrig="220" w:dyaOrig="340">
          <v:shape id="_x0000_i1053" type="#_x0000_t75" style="width:11pt;height:17pt" o:ole="">
            <v:imagedata r:id="rId64" o:title=""/>
          </v:shape>
          <o:OLEObject Type="Embed" ProgID="Equation.DSMT4" ShapeID="_x0000_i1053" DrawAspect="Content" ObjectID="_1666292470" r:id="rId65"/>
        </w:object>
      </w:r>
      <w:r w:rsidR="009D44F8">
        <w:t xml:space="preserve">, </w:t>
      </w:r>
      <w:r w:rsidR="00D06BE2">
        <w:t xml:space="preserve">and input </w:t>
      </w:r>
      <w:r w:rsidR="00D06BE2" w:rsidRPr="00D06BE2">
        <w:rPr>
          <w:position w:val="-6"/>
        </w:rPr>
        <w:object w:dxaOrig="200" w:dyaOrig="220">
          <v:shape id="_x0000_i1054" type="#_x0000_t75" style="width:10pt;height:11pt" o:ole="">
            <v:imagedata r:id="rId66" o:title=""/>
          </v:shape>
          <o:OLEObject Type="Embed" ProgID="Equation.DSMT4" ShapeID="_x0000_i1054" DrawAspect="Content" ObjectID="_1666292471" r:id="rId67"/>
        </w:object>
      </w:r>
      <w:r w:rsidR="009D44F8">
        <w:t xml:space="preserve">, to make </w:t>
      </w:r>
      <w:r w:rsidR="009D44F8" w:rsidRPr="009D44F8">
        <w:rPr>
          <w:position w:val="-24"/>
        </w:rPr>
        <w:object w:dxaOrig="400" w:dyaOrig="620">
          <v:shape id="_x0000_i1055" type="#_x0000_t75" style="width:20pt;height:31pt" o:ole="">
            <v:imagedata r:id="rId68" o:title=""/>
          </v:shape>
          <o:OLEObject Type="Embed" ProgID="Equation.DSMT4" ShapeID="_x0000_i1055" DrawAspect="Content" ObjectID="_1666292472" r:id="rId69"/>
        </w:object>
      </w:r>
      <w:r w:rsidR="009D44F8">
        <w:t>always positive the following rule must be held</w:t>
      </w:r>
    </w:p>
    <w:p w:rsidR="009D44F8" w:rsidRDefault="009878FA" w:rsidP="009D44F8">
      <w:pPr>
        <w:pStyle w:val="Header"/>
        <w:tabs>
          <w:tab w:val="clear" w:pos="4320"/>
          <w:tab w:val="clear" w:pos="8640"/>
        </w:tabs>
        <w:spacing w:line="360" w:lineRule="auto"/>
        <w:ind w:firstLine="720"/>
        <w:jc w:val="center"/>
        <w:rPr>
          <w:bCs/>
        </w:rPr>
      </w:pPr>
      <w:r w:rsidRPr="009D44F8">
        <w:rPr>
          <w:position w:val="-82"/>
        </w:rPr>
        <w:object w:dxaOrig="1660" w:dyaOrig="1820">
          <v:shape id="_x0000_i1056" type="#_x0000_t75" style="width:83pt;height:91pt" o:ole="">
            <v:imagedata r:id="rId70" o:title=""/>
          </v:shape>
          <o:OLEObject Type="Embed" ProgID="Equation.DSMT4" ShapeID="_x0000_i1056" DrawAspect="Content" ObjectID="_1666292473" r:id="rId71"/>
        </w:object>
      </w:r>
    </w:p>
    <w:p w:rsidR="003D6731" w:rsidRDefault="003C53B0" w:rsidP="009D44F8">
      <w:pPr>
        <w:pStyle w:val="Header"/>
        <w:tabs>
          <w:tab w:val="clear" w:pos="4320"/>
          <w:tab w:val="clear" w:pos="8640"/>
        </w:tabs>
        <w:spacing w:line="360" w:lineRule="auto"/>
        <w:ind w:firstLine="360"/>
        <w:rPr>
          <w:bCs/>
        </w:rPr>
      </w:pPr>
      <w:r>
        <w:rPr>
          <w:bCs/>
        </w:rPr>
        <w:t xml:space="preserve">  </w:t>
      </w:r>
      <w:r w:rsidR="004F0A7F">
        <w:rPr>
          <w:bCs/>
        </w:rPr>
        <w:t xml:space="preserve">  </w:t>
      </w:r>
      <w:r w:rsidR="0031355A">
        <w:rPr>
          <w:bCs/>
        </w:rPr>
        <w:t xml:space="preserve">  </w:t>
      </w:r>
      <w:r w:rsidR="003D6731">
        <w:rPr>
          <w:bCs/>
        </w:rPr>
        <w:t>Following this rule</w:t>
      </w:r>
      <w:r w:rsidR="000D4953">
        <w:rPr>
          <w:bCs/>
        </w:rPr>
        <w:t>,</w:t>
      </w:r>
      <w:r w:rsidR="003D6731">
        <w:rPr>
          <w:bCs/>
        </w:rPr>
        <w:t xml:space="preserve"> a swing</w:t>
      </w:r>
      <w:r w:rsidR="000D4953">
        <w:rPr>
          <w:bCs/>
        </w:rPr>
        <w:t xml:space="preserve">-up </w:t>
      </w:r>
      <w:r w:rsidR="003D6731">
        <w:rPr>
          <w:bCs/>
        </w:rPr>
        <w:t xml:space="preserve">control </w:t>
      </w:r>
      <w:proofErr w:type="gramStart"/>
      <w:r w:rsidR="003D6731">
        <w:rPr>
          <w:bCs/>
        </w:rPr>
        <w:t>can be implemented</w:t>
      </w:r>
      <w:proofErr w:type="gramEnd"/>
      <w:r w:rsidR="003D6731">
        <w:rPr>
          <w:bCs/>
        </w:rPr>
        <w:t xml:space="preserve">.  </w:t>
      </w:r>
      <w:hyperlink r:id="rId72" w:history="1">
        <w:proofErr w:type="spellStart"/>
        <w:r w:rsidR="003D6731" w:rsidRPr="00F90628">
          <w:rPr>
            <w:rStyle w:val="Hyperlink"/>
          </w:rPr>
          <w:t>Iwashiro</w:t>
        </w:r>
        <w:proofErr w:type="spellEnd"/>
        <w:r w:rsidR="003D6731" w:rsidRPr="00F90628">
          <w:rPr>
            <w:rStyle w:val="Hyperlink"/>
          </w:rPr>
          <w:t xml:space="preserve">, </w:t>
        </w:r>
        <w:proofErr w:type="spellStart"/>
        <w:r w:rsidR="003D6731" w:rsidRPr="00F90628">
          <w:rPr>
            <w:rStyle w:val="Hyperlink"/>
          </w:rPr>
          <w:t>Furuta</w:t>
        </w:r>
        <w:proofErr w:type="spellEnd"/>
        <w:r w:rsidR="003D6731" w:rsidRPr="00F90628">
          <w:rPr>
            <w:rStyle w:val="Hyperlink"/>
          </w:rPr>
          <w:t xml:space="preserve"> and Aström</w:t>
        </w:r>
      </w:hyperlink>
      <w:r w:rsidR="003D6731" w:rsidRPr="00F90628">
        <w:rPr>
          <w:vertAlign w:val="superscript"/>
        </w:rPr>
        <w:t>1</w:t>
      </w:r>
      <w:r w:rsidR="003D6731">
        <w:rPr>
          <w:bCs/>
        </w:rPr>
        <w:t xml:space="preserve"> implements a control law that follows this rule and also looks at the error between a desired energy value and the actual energy.  If </w:t>
      </w:r>
      <w:r w:rsidR="000D4953">
        <w:rPr>
          <w:bCs/>
        </w:rPr>
        <w:t>you would like to implement this</w:t>
      </w:r>
      <w:r w:rsidR="003D6731">
        <w:rPr>
          <w:bCs/>
        </w:rPr>
        <w:t xml:space="preserve"> algorithm feel free.</w:t>
      </w:r>
      <w:r w:rsidR="006E19C4">
        <w:rPr>
          <w:bCs/>
        </w:rPr>
        <w:t xml:space="preserve"> </w:t>
      </w:r>
      <w:r w:rsidR="006E19C4" w:rsidRPr="006E19C4">
        <w:rPr>
          <w:bCs/>
          <w:i/>
        </w:rPr>
        <w:t>(Use ml</w:t>
      </w:r>
      <w:r w:rsidR="006E19C4" w:rsidRPr="006E19C4">
        <w:rPr>
          <w:bCs/>
          <w:i/>
          <w:vertAlign w:val="superscript"/>
        </w:rPr>
        <w:t>2</w:t>
      </w:r>
      <w:r w:rsidR="006E19C4" w:rsidRPr="006E19C4">
        <w:rPr>
          <w:bCs/>
          <w:i/>
        </w:rPr>
        <w:t xml:space="preserve"> = </w:t>
      </w:r>
      <w:r w:rsidR="005B26FD" w:rsidRPr="005B26FD">
        <w:rPr>
          <w:bCs/>
          <w:i/>
        </w:rPr>
        <w:t>0.0484</w:t>
      </w:r>
      <w:r w:rsidR="005B26FD">
        <w:rPr>
          <w:bCs/>
          <w:i/>
        </w:rPr>
        <w:t xml:space="preserve"> </w:t>
      </w:r>
      <w:r w:rsidR="006E19C4" w:rsidRPr="006E19C4">
        <w:rPr>
          <w:bCs/>
          <w:i/>
        </w:rPr>
        <w:t xml:space="preserve">and ml = </w:t>
      </w:r>
      <w:r w:rsidR="005B26FD" w:rsidRPr="005B26FD">
        <w:rPr>
          <w:bCs/>
          <w:i/>
        </w:rPr>
        <w:t>0.6187</w:t>
      </w:r>
      <w:r w:rsidR="006E19C4" w:rsidRPr="006E19C4">
        <w:rPr>
          <w:bCs/>
          <w:i/>
        </w:rPr>
        <w:t>.  Note these parameters take into account the torque gain converting</w:t>
      </w:r>
      <w:r w:rsidR="006E19C4">
        <w:rPr>
          <w:bCs/>
          <w:i/>
        </w:rPr>
        <w:t xml:space="preserve"> PWM</w:t>
      </w:r>
      <w:r w:rsidR="006E19C4" w:rsidRPr="006E19C4">
        <w:rPr>
          <w:bCs/>
          <w:i/>
        </w:rPr>
        <w:t xml:space="preserve"> units to Newton-Meters.)</w:t>
      </w:r>
      <w:r w:rsidR="003D6731">
        <w:rPr>
          <w:bCs/>
        </w:rPr>
        <w:t xml:space="preserve">  But first implement a simpler form.  Find a constant “c” so that the following algorithm swings the pendulum to the balancing point.</w:t>
      </w:r>
    </w:p>
    <w:p w:rsidR="000760C1" w:rsidRDefault="00CC3670" w:rsidP="003D6731">
      <w:pPr>
        <w:pStyle w:val="Header"/>
        <w:tabs>
          <w:tab w:val="clear" w:pos="4320"/>
          <w:tab w:val="clear" w:pos="8640"/>
        </w:tabs>
        <w:spacing w:line="360" w:lineRule="auto"/>
        <w:ind w:firstLine="360"/>
        <w:jc w:val="center"/>
      </w:pPr>
      <w:r w:rsidRPr="009D44F8">
        <w:rPr>
          <w:position w:val="-82"/>
        </w:rPr>
        <w:object w:dxaOrig="1660" w:dyaOrig="1820">
          <v:shape id="_x0000_i1057" type="#_x0000_t75" style="width:83pt;height:91pt" o:ole="">
            <v:imagedata r:id="rId73" o:title=""/>
          </v:shape>
          <o:OLEObject Type="Embed" ProgID="Equation.DSMT4" ShapeID="_x0000_i1057" DrawAspect="Content" ObjectID="_1666292474" r:id="rId74"/>
        </w:object>
      </w:r>
    </w:p>
    <w:p w:rsidR="003D6731" w:rsidRPr="000760C1" w:rsidRDefault="003D6731" w:rsidP="003D6731">
      <w:pPr>
        <w:pStyle w:val="Header"/>
        <w:tabs>
          <w:tab w:val="clear" w:pos="4320"/>
          <w:tab w:val="clear" w:pos="8640"/>
        </w:tabs>
        <w:spacing w:line="360" w:lineRule="auto"/>
        <w:ind w:firstLine="360"/>
        <w:rPr>
          <w:bCs/>
        </w:rPr>
      </w:pPr>
      <w:r>
        <w:lastRenderedPageBreak/>
        <w:tab/>
        <w:t xml:space="preserve">Use the shell code given </w:t>
      </w:r>
      <w:hyperlink r:id="rId75" w:history="1">
        <w:r w:rsidRPr="00AD7AD3">
          <w:rPr>
            <w:rStyle w:val="Hyperlink"/>
          </w:rPr>
          <w:t>her</w:t>
        </w:r>
        <w:bookmarkStart w:id="0" w:name="_GoBack"/>
        <w:bookmarkEnd w:id="0"/>
        <w:r w:rsidRPr="00AD7AD3">
          <w:rPr>
            <w:rStyle w:val="Hyperlink"/>
          </w:rPr>
          <w:t>e</w:t>
        </w:r>
      </w:hyperlink>
      <w:r>
        <w:t xml:space="preserve"> to implement this control law along with your balancing control.  Your demo should swing the linkage</w:t>
      </w:r>
      <w:r w:rsidR="00E036A9">
        <w:t xml:space="preserve"> from the resting down position to the inverted balancing position and then catch and balance it there.  If the pendulum is hit with a large tap the swing-up control should switch back on and swing the pendulum back up to the balancing position.  </w:t>
      </w:r>
    </w:p>
    <w:p w:rsidR="00B43E2A" w:rsidRDefault="00B43E2A">
      <w:pPr>
        <w:pStyle w:val="Header"/>
        <w:tabs>
          <w:tab w:val="clear" w:pos="4320"/>
          <w:tab w:val="clear" w:pos="8640"/>
        </w:tabs>
        <w:spacing w:line="360" w:lineRule="auto"/>
        <w:rPr>
          <w:b/>
          <w:bCs/>
        </w:rPr>
      </w:pPr>
      <w:r>
        <w:rPr>
          <w:b/>
          <w:bCs/>
        </w:rPr>
        <w:t>Lab Check Off:</w:t>
      </w:r>
    </w:p>
    <w:p w:rsidR="00B43E2A" w:rsidRDefault="00B43E2A">
      <w:pPr>
        <w:pStyle w:val="Header"/>
        <w:numPr>
          <w:ilvl w:val="0"/>
          <w:numId w:val="11"/>
        </w:numPr>
        <w:tabs>
          <w:tab w:val="clear" w:pos="4320"/>
          <w:tab w:val="clear" w:pos="8640"/>
        </w:tabs>
        <w:spacing w:line="360" w:lineRule="auto"/>
      </w:pPr>
      <w:r>
        <w:t xml:space="preserve">Demo your working Simulink simulation using the non-linear </w:t>
      </w:r>
      <w:proofErr w:type="spellStart"/>
      <w:r>
        <w:t>Furuta</w:t>
      </w:r>
      <w:proofErr w:type="spellEnd"/>
      <w:r>
        <w:t xml:space="preserve"> model.</w:t>
      </w:r>
    </w:p>
    <w:p w:rsidR="00B43E2A" w:rsidRDefault="00B43E2A">
      <w:pPr>
        <w:pStyle w:val="Header"/>
        <w:numPr>
          <w:ilvl w:val="0"/>
          <w:numId w:val="11"/>
        </w:numPr>
        <w:tabs>
          <w:tab w:val="clear" w:pos="4320"/>
          <w:tab w:val="clear" w:pos="8640"/>
        </w:tabs>
        <w:spacing w:line="360" w:lineRule="auto"/>
      </w:pPr>
      <w:r>
        <w:t>Demo your working full state feedback controller with friction compensation added.</w:t>
      </w:r>
    </w:p>
    <w:p w:rsidR="00B43E2A" w:rsidRDefault="00B43E2A">
      <w:pPr>
        <w:pStyle w:val="Header"/>
        <w:numPr>
          <w:ilvl w:val="0"/>
          <w:numId w:val="11"/>
        </w:numPr>
        <w:tabs>
          <w:tab w:val="clear" w:pos="4320"/>
          <w:tab w:val="clear" w:pos="8640"/>
        </w:tabs>
        <w:spacing w:line="360" w:lineRule="auto"/>
      </w:pPr>
      <w:r>
        <w:t xml:space="preserve">Demo your controller accepting a </w:t>
      </w:r>
      <w:r>
        <w:sym w:font="Symbol" w:char="F071"/>
      </w:r>
      <w:r>
        <w:rPr>
          <w:vertAlign w:val="subscript"/>
        </w:rPr>
        <w:t>1</w:t>
      </w:r>
      <w:r>
        <w:t xml:space="preserve"> set-point change from MATLAB.</w:t>
      </w:r>
    </w:p>
    <w:p w:rsidR="00B43E2A" w:rsidRDefault="003E3721" w:rsidP="005B26FD">
      <w:pPr>
        <w:pStyle w:val="Header"/>
        <w:numPr>
          <w:ilvl w:val="0"/>
          <w:numId w:val="11"/>
        </w:numPr>
        <w:tabs>
          <w:tab w:val="clear" w:pos="4320"/>
          <w:tab w:val="clear" w:pos="8640"/>
        </w:tabs>
        <w:spacing w:line="360" w:lineRule="auto"/>
      </w:pPr>
      <w:r>
        <w:t xml:space="preserve">Demo your </w:t>
      </w:r>
      <w:r w:rsidR="004220A5">
        <w:t>swing-up and catch code.</w:t>
      </w:r>
      <w:r>
        <w:t xml:space="preserve">  </w:t>
      </w:r>
      <w:r w:rsidR="00B43E2A">
        <w:t xml:space="preserve">  </w:t>
      </w:r>
    </w:p>
    <w:p w:rsidR="00711425" w:rsidRDefault="00711425">
      <w:pPr>
        <w:pStyle w:val="Header"/>
        <w:tabs>
          <w:tab w:val="clear" w:pos="4320"/>
          <w:tab w:val="clear" w:pos="8640"/>
        </w:tabs>
        <w:spacing w:line="360" w:lineRule="auto"/>
      </w:pPr>
    </w:p>
    <w:p w:rsidR="00711425" w:rsidRDefault="00711425" w:rsidP="00711425">
      <w:pPr>
        <w:pStyle w:val="Header"/>
        <w:tabs>
          <w:tab w:val="clear" w:pos="4320"/>
          <w:tab w:val="clear" w:pos="8640"/>
        </w:tabs>
        <w:spacing w:line="360" w:lineRule="auto"/>
        <w:ind w:firstLine="360"/>
      </w:pPr>
      <w:r w:rsidRPr="00711425">
        <w:t>[1]</w:t>
      </w:r>
      <w:r w:rsidRPr="00711425">
        <w:tab/>
      </w:r>
      <w:r>
        <w:t xml:space="preserve">M. </w:t>
      </w:r>
      <w:proofErr w:type="spellStart"/>
      <w:r>
        <w:t>Iwashiro</w:t>
      </w:r>
      <w:proofErr w:type="spellEnd"/>
      <w:r>
        <w:t xml:space="preserve">, K. </w:t>
      </w:r>
      <w:proofErr w:type="spellStart"/>
      <w:r>
        <w:t>Furuta</w:t>
      </w:r>
      <w:proofErr w:type="spellEnd"/>
      <w:r>
        <w:t xml:space="preserve">, K. J. </w:t>
      </w:r>
      <w:proofErr w:type="spellStart"/>
      <w:r>
        <w:t>Aström</w:t>
      </w:r>
      <w:proofErr w:type="spellEnd"/>
      <w:r>
        <w:t>, Energy Base Control of Pendulum, Proceedings of the 1996 IEEE International Conference on Control Applications</w:t>
      </w:r>
      <w:r w:rsidRPr="00711425">
        <w:t xml:space="preserve">, </w:t>
      </w:r>
      <w:r>
        <w:t>Dearborn, MI, September 15-16, 1996.</w:t>
      </w:r>
      <w:r w:rsidRPr="00711425">
        <w:t>.</w:t>
      </w:r>
    </w:p>
    <w:sectPr w:rsidR="00711425">
      <w:footerReference w:type="default" r:id="rId76"/>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85" w:rsidRDefault="00FF3B85">
      <w:r>
        <w:separator/>
      </w:r>
    </w:p>
  </w:endnote>
  <w:endnote w:type="continuationSeparator" w:id="0">
    <w:p w:rsidR="00FF3B85" w:rsidRDefault="00FF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FC" w:rsidRDefault="000747D0">
    <w:pPr>
      <w:pStyle w:val="Footer"/>
      <w:tabs>
        <w:tab w:val="clear" w:pos="8640"/>
        <w:tab w:val="right" w:pos="9900"/>
      </w:tabs>
      <w:rPr>
        <w:b/>
      </w:rPr>
    </w:pPr>
    <w:r>
      <w:rPr>
        <w:b/>
      </w:rPr>
      <w:t>S</w:t>
    </w:r>
    <w:r w:rsidR="00402FFC">
      <w:rPr>
        <w:b/>
      </w:rPr>
      <w:t xml:space="preserve">E420, Digital Control of </w:t>
    </w:r>
    <w:r w:rsidR="005B26FD">
      <w:rPr>
        <w:b/>
      </w:rPr>
      <w:t>Dynamic Systems</w:t>
    </w:r>
    <w:r w:rsidR="005B26FD">
      <w:rPr>
        <w:b/>
      </w:rPr>
      <w:tab/>
    </w:r>
    <w:r w:rsidR="005B26FD">
      <w:rPr>
        <w:b/>
      </w:rPr>
      <w:tab/>
      <w:t>Lab 8</w:t>
    </w:r>
    <w:r w:rsidR="00402FFC">
      <w:rPr>
        <w:b/>
      </w:rPr>
      <w:t xml:space="preserve">, Page </w:t>
    </w:r>
    <w:r w:rsidR="00402FFC">
      <w:rPr>
        <w:rStyle w:val="PageNumber"/>
        <w:b/>
      </w:rPr>
      <w:fldChar w:fldCharType="begin"/>
    </w:r>
    <w:r w:rsidR="00402FFC">
      <w:rPr>
        <w:rStyle w:val="PageNumber"/>
        <w:b/>
      </w:rPr>
      <w:instrText xml:space="preserve"> PAGE </w:instrText>
    </w:r>
    <w:r w:rsidR="00402FFC">
      <w:rPr>
        <w:rStyle w:val="PageNumber"/>
        <w:b/>
      </w:rPr>
      <w:fldChar w:fldCharType="separate"/>
    </w:r>
    <w:r w:rsidR="005B26FD">
      <w:rPr>
        <w:rStyle w:val="PageNumber"/>
        <w:b/>
        <w:noProof/>
      </w:rPr>
      <w:t>7</w:t>
    </w:r>
    <w:r w:rsidR="00402FFC">
      <w:rPr>
        <w:rStyle w:val="PageNumber"/>
        <w:b/>
      </w:rPr>
      <w:fldChar w:fldCharType="end"/>
    </w:r>
    <w:r w:rsidR="00402FFC">
      <w:rPr>
        <w:rStyle w:val="PageNumber"/>
        <w:b/>
      </w:rPr>
      <w:t xml:space="preserve"> of </w:t>
    </w:r>
    <w:r w:rsidR="00402FFC">
      <w:rPr>
        <w:rStyle w:val="PageNumber"/>
        <w:b/>
      </w:rPr>
      <w:fldChar w:fldCharType="begin"/>
    </w:r>
    <w:r w:rsidR="00402FFC">
      <w:rPr>
        <w:rStyle w:val="PageNumber"/>
        <w:b/>
      </w:rPr>
      <w:instrText xml:space="preserve"> NUMPAGES </w:instrText>
    </w:r>
    <w:r w:rsidR="00402FFC">
      <w:rPr>
        <w:rStyle w:val="PageNumber"/>
        <w:b/>
      </w:rPr>
      <w:fldChar w:fldCharType="separate"/>
    </w:r>
    <w:r w:rsidR="005B26FD">
      <w:rPr>
        <w:rStyle w:val="PageNumber"/>
        <w:b/>
        <w:noProof/>
      </w:rPr>
      <w:t>8</w:t>
    </w:r>
    <w:r w:rsidR="00402FFC">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85" w:rsidRDefault="00FF3B85">
      <w:r>
        <w:separator/>
      </w:r>
    </w:p>
  </w:footnote>
  <w:footnote w:type="continuationSeparator" w:id="0">
    <w:p w:rsidR="00FF3B85" w:rsidRDefault="00FF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C34E2"/>
    <w:multiLevelType w:val="hybridMultilevel"/>
    <w:tmpl w:val="F45AEAAC"/>
    <w:lvl w:ilvl="0" w:tplc="04090019">
      <w:start w:val="1"/>
      <w:numFmt w:val="lowerLetter"/>
      <w:lvlText w:val="%1."/>
      <w:lvlJc w:val="left"/>
      <w:pPr>
        <w:tabs>
          <w:tab w:val="num" w:pos="720"/>
        </w:tabs>
        <w:ind w:left="720" w:hanging="360"/>
      </w:pPr>
    </w:lvl>
    <w:lvl w:ilvl="1" w:tplc="36082A32">
      <w:start w:val="1"/>
      <w:numFmt w:val="lowerLetter"/>
      <w:lvlText w:val="%2."/>
      <w:lvlJc w:val="left"/>
      <w:pPr>
        <w:tabs>
          <w:tab w:val="num" w:pos="1440"/>
        </w:tabs>
        <w:ind w:left="1440" w:hanging="360"/>
      </w:pPr>
      <w:rPr>
        <w:sz w:val="20"/>
        <w:szCs w:val="2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A3B32"/>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265079"/>
    <w:multiLevelType w:val="hybridMultilevel"/>
    <w:tmpl w:val="301CEB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1F0B8F"/>
    <w:multiLevelType w:val="hybridMultilevel"/>
    <w:tmpl w:val="301CE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24CE7"/>
    <w:multiLevelType w:val="hybridMultilevel"/>
    <w:tmpl w:val="FC145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AC4FCE"/>
    <w:multiLevelType w:val="hybridMultilevel"/>
    <w:tmpl w:val="18A26128"/>
    <w:lvl w:ilvl="0" w:tplc="04090001">
      <w:start w:val="1"/>
      <w:numFmt w:val="bullet"/>
      <w:lvlText w:val=""/>
      <w:lvlJc w:val="left"/>
      <w:pPr>
        <w:tabs>
          <w:tab w:val="num" w:pos="720"/>
        </w:tabs>
        <w:ind w:left="720" w:hanging="360"/>
      </w:pPr>
      <w:rPr>
        <w:rFonts w:ascii="Symbol" w:hAnsi="Symbol" w:hint="default"/>
      </w:rPr>
    </w:lvl>
    <w:lvl w:ilvl="1" w:tplc="AD62F55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A118E"/>
    <w:multiLevelType w:val="hybridMultilevel"/>
    <w:tmpl w:val="EA9C2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7ED3409"/>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FC62DE6"/>
    <w:multiLevelType w:val="hybridMultilevel"/>
    <w:tmpl w:val="43D484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5E3558DA"/>
    <w:multiLevelType w:val="hybridMultilevel"/>
    <w:tmpl w:val="E0221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16CC2"/>
    <w:multiLevelType w:val="multilevel"/>
    <w:tmpl w:val="1BBE9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AB1121"/>
    <w:multiLevelType w:val="hybridMultilevel"/>
    <w:tmpl w:val="AB00B5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0143ED"/>
    <w:multiLevelType w:val="hybridMultilevel"/>
    <w:tmpl w:val="2CD2D0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9"/>
  </w:num>
  <w:num w:numId="4">
    <w:abstractNumId w:val="16"/>
  </w:num>
  <w:num w:numId="5">
    <w:abstractNumId w:val="14"/>
  </w:num>
  <w:num w:numId="6">
    <w:abstractNumId w:val="15"/>
  </w:num>
  <w:num w:numId="7">
    <w:abstractNumId w:val="21"/>
  </w:num>
  <w:num w:numId="8">
    <w:abstractNumId w:val="5"/>
  </w:num>
  <w:num w:numId="9">
    <w:abstractNumId w:val="11"/>
  </w:num>
  <w:num w:numId="10">
    <w:abstractNumId w:val="23"/>
  </w:num>
  <w:num w:numId="11">
    <w:abstractNumId w:val="19"/>
  </w:num>
  <w:num w:numId="12">
    <w:abstractNumId w:val="10"/>
  </w:num>
  <w:num w:numId="13">
    <w:abstractNumId w:val="2"/>
  </w:num>
  <w:num w:numId="14">
    <w:abstractNumId w:val="7"/>
  </w:num>
  <w:num w:numId="15">
    <w:abstractNumId w:val="13"/>
  </w:num>
  <w:num w:numId="16">
    <w:abstractNumId w:val="1"/>
  </w:num>
  <w:num w:numId="17">
    <w:abstractNumId w:val="17"/>
  </w:num>
  <w:num w:numId="18">
    <w:abstractNumId w:val="4"/>
  </w:num>
  <w:num w:numId="19">
    <w:abstractNumId w:val="3"/>
  </w:num>
  <w:num w:numId="20">
    <w:abstractNumId w:val="8"/>
  </w:num>
  <w:num w:numId="21">
    <w:abstractNumId w:val="6"/>
  </w:num>
  <w:num w:numId="22">
    <w:abstractNumId w:val="22"/>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88"/>
    <w:rsid w:val="000117C4"/>
    <w:rsid w:val="00073921"/>
    <w:rsid w:val="000747D0"/>
    <w:rsid w:val="000760C1"/>
    <w:rsid w:val="00082B02"/>
    <w:rsid w:val="000B41AE"/>
    <w:rsid w:val="000B67E4"/>
    <w:rsid w:val="000C26F5"/>
    <w:rsid w:val="000D4953"/>
    <w:rsid w:val="000F35BB"/>
    <w:rsid w:val="00104CB4"/>
    <w:rsid w:val="001235A9"/>
    <w:rsid w:val="00150CB3"/>
    <w:rsid w:val="00150DC1"/>
    <w:rsid w:val="00153B98"/>
    <w:rsid w:val="0017178E"/>
    <w:rsid w:val="00172254"/>
    <w:rsid w:val="0017568E"/>
    <w:rsid w:val="00191AD6"/>
    <w:rsid w:val="001976BA"/>
    <w:rsid w:val="001A4674"/>
    <w:rsid w:val="001C7511"/>
    <w:rsid w:val="001C785F"/>
    <w:rsid w:val="001E5470"/>
    <w:rsid w:val="002044B5"/>
    <w:rsid w:val="002218F6"/>
    <w:rsid w:val="00246620"/>
    <w:rsid w:val="002833BF"/>
    <w:rsid w:val="002922FD"/>
    <w:rsid w:val="002A0670"/>
    <w:rsid w:val="002A1ED7"/>
    <w:rsid w:val="002B0EE8"/>
    <w:rsid w:val="002E6707"/>
    <w:rsid w:val="00303C18"/>
    <w:rsid w:val="003122A4"/>
    <w:rsid w:val="0031355A"/>
    <w:rsid w:val="00320031"/>
    <w:rsid w:val="003611B6"/>
    <w:rsid w:val="00366916"/>
    <w:rsid w:val="00384649"/>
    <w:rsid w:val="003C53B0"/>
    <w:rsid w:val="003D6731"/>
    <w:rsid w:val="003E3721"/>
    <w:rsid w:val="003E3D7B"/>
    <w:rsid w:val="00402FFC"/>
    <w:rsid w:val="004220A5"/>
    <w:rsid w:val="00432CDE"/>
    <w:rsid w:val="00465284"/>
    <w:rsid w:val="004866F8"/>
    <w:rsid w:val="004A30A4"/>
    <w:rsid w:val="004B06AF"/>
    <w:rsid w:val="004C79CA"/>
    <w:rsid w:val="004D71EC"/>
    <w:rsid w:val="004E6092"/>
    <w:rsid w:val="004F0A7F"/>
    <w:rsid w:val="00514AFC"/>
    <w:rsid w:val="00536CB0"/>
    <w:rsid w:val="00585E5F"/>
    <w:rsid w:val="00590B65"/>
    <w:rsid w:val="005A4CDC"/>
    <w:rsid w:val="005B26FD"/>
    <w:rsid w:val="005F59E4"/>
    <w:rsid w:val="00611328"/>
    <w:rsid w:val="00617A1B"/>
    <w:rsid w:val="00634605"/>
    <w:rsid w:val="00642617"/>
    <w:rsid w:val="00652E9D"/>
    <w:rsid w:val="006704C9"/>
    <w:rsid w:val="00671C49"/>
    <w:rsid w:val="006903CA"/>
    <w:rsid w:val="006D0025"/>
    <w:rsid w:val="006E06FE"/>
    <w:rsid w:val="006E19C4"/>
    <w:rsid w:val="00711425"/>
    <w:rsid w:val="00715E27"/>
    <w:rsid w:val="007248D6"/>
    <w:rsid w:val="00753C2A"/>
    <w:rsid w:val="00773151"/>
    <w:rsid w:val="007742EB"/>
    <w:rsid w:val="00783A16"/>
    <w:rsid w:val="00787F67"/>
    <w:rsid w:val="007A5982"/>
    <w:rsid w:val="007D141C"/>
    <w:rsid w:val="007F0E5A"/>
    <w:rsid w:val="007F6CFE"/>
    <w:rsid w:val="0087680B"/>
    <w:rsid w:val="008C5591"/>
    <w:rsid w:val="0091329F"/>
    <w:rsid w:val="00915A4B"/>
    <w:rsid w:val="00916012"/>
    <w:rsid w:val="009602BE"/>
    <w:rsid w:val="00985F3E"/>
    <w:rsid w:val="009878FA"/>
    <w:rsid w:val="009D293D"/>
    <w:rsid w:val="009D44F8"/>
    <w:rsid w:val="00A10FE9"/>
    <w:rsid w:val="00A15EB3"/>
    <w:rsid w:val="00A223CA"/>
    <w:rsid w:val="00A23789"/>
    <w:rsid w:val="00A274BF"/>
    <w:rsid w:val="00A31A1E"/>
    <w:rsid w:val="00A8515A"/>
    <w:rsid w:val="00A90CAE"/>
    <w:rsid w:val="00A94953"/>
    <w:rsid w:val="00AC43CA"/>
    <w:rsid w:val="00AD4E33"/>
    <w:rsid w:val="00AD7AD3"/>
    <w:rsid w:val="00AD7E47"/>
    <w:rsid w:val="00AF7938"/>
    <w:rsid w:val="00B30D27"/>
    <w:rsid w:val="00B35236"/>
    <w:rsid w:val="00B43E2A"/>
    <w:rsid w:val="00B454FC"/>
    <w:rsid w:val="00B7057E"/>
    <w:rsid w:val="00B77AB1"/>
    <w:rsid w:val="00B90D42"/>
    <w:rsid w:val="00BD12AF"/>
    <w:rsid w:val="00BD1796"/>
    <w:rsid w:val="00C042C0"/>
    <w:rsid w:val="00C06742"/>
    <w:rsid w:val="00C61A80"/>
    <w:rsid w:val="00C80A63"/>
    <w:rsid w:val="00C8132C"/>
    <w:rsid w:val="00C90ADF"/>
    <w:rsid w:val="00CB5CBF"/>
    <w:rsid w:val="00CC3670"/>
    <w:rsid w:val="00D06BE2"/>
    <w:rsid w:val="00D121D2"/>
    <w:rsid w:val="00D241BD"/>
    <w:rsid w:val="00D458CE"/>
    <w:rsid w:val="00D661F2"/>
    <w:rsid w:val="00DA146C"/>
    <w:rsid w:val="00DC0AE3"/>
    <w:rsid w:val="00DE552D"/>
    <w:rsid w:val="00DE73FC"/>
    <w:rsid w:val="00E036A9"/>
    <w:rsid w:val="00E04B4B"/>
    <w:rsid w:val="00E31588"/>
    <w:rsid w:val="00E34C15"/>
    <w:rsid w:val="00EC3973"/>
    <w:rsid w:val="00EC40FF"/>
    <w:rsid w:val="00EE07C4"/>
    <w:rsid w:val="00F36C1E"/>
    <w:rsid w:val="00F464F1"/>
    <w:rsid w:val="00F478F3"/>
    <w:rsid w:val="00F90628"/>
    <w:rsid w:val="00F935EA"/>
    <w:rsid w:val="00FB6E59"/>
    <w:rsid w:val="00FF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13"/>
    <o:shapelayout v:ext="edit">
      <o:idmap v:ext="edit" data="1"/>
    </o:shapelayout>
  </w:shapeDefaults>
  <w:decimalSymbol w:val="."/>
  <w:listSeparator w:val=","/>
  <w14:docId w14:val="4FC8E972"/>
  <w15:chartTrackingRefBased/>
  <w15:docId w15:val="{234430FB-AB45-4FF1-BD0D-AEB257FA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i/>
      <w:iCs/>
    </w:rPr>
  </w:style>
  <w:style w:type="paragraph" w:styleId="Heading2">
    <w:name w:val="heading 2"/>
    <w:basedOn w:val="Normal"/>
    <w:next w:val="Normal"/>
    <w:qFormat/>
    <w:pPr>
      <w:keepNext/>
      <w:spacing w:line="360" w:lineRule="auto"/>
      <w:jc w:val="both"/>
      <w:outlineLvl w:val="1"/>
    </w:pPr>
    <w:rPr>
      <w:b/>
      <w:sz w:val="24"/>
    </w:rPr>
  </w:style>
  <w:style w:type="paragraph" w:styleId="Heading3">
    <w:name w:val="heading 3"/>
    <w:basedOn w:val="Normal"/>
    <w:next w:val="Normal"/>
    <w:qFormat/>
    <w:pPr>
      <w:keepNext/>
      <w:spacing w:line="360" w:lineRule="auto"/>
      <w:outlineLvl w:val="2"/>
    </w:pPr>
    <w:rPr>
      <w:bCs/>
      <w:i/>
      <w:iCs/>
    </w:rPr>
  </w:style>
  <w:style w:type="paragraph" w:styleId="Heading4">
    <w:name w:val="heading 4"/>
    <w:basedOn w:val="Normal"/>
    <w:next w:val="Normal"/>
    <w:qFormat/>
    <w:pPr>
      <w:keepNext/>
      <w:spacing w:line="360" w:lineRule="auto"/>
      <w:outlineLvl w:val="3"/>
    </w:pPr>
    <w:rPr>
      <w:b/>
    </w:rPr>
  </w:style>
  <w:style w:type="paragraph" w:styleId="Heading5">
    <w:name w:val="heading 5"/>
    <w:basedOn w:val="Normal"/>
    <w:next w:val="Normal"/>
    <w:qFormat/>
    <w:pPr>
      <w:keepNext/>
      <w:spacing w:line="360" w:lineRule="auto"/>
      <w:ind w:left="3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line="360" w:lineRule="auto"/>
      <w:jc w:val="both"/>
    </w:pPr>
    <w:rPr>
      <w:sz w:val="24"/>
    </w:rPr>
  </w:style>
  <w:style w:type="paragraph" w:styleId="BodyText2">
    <w:name w:val="Body Text 2"/>
    <w:basedOn w:val="Normal"/>
    <w:rPr>
      <w:b/>
      <w:bCs/>
    </w:rPr>
  </w:style>
  <w:style w:type="paragraph" w:customStyle="1" w:styleId="uicode">
    <w:name w:val="ui_code"/>
    <w:basedOn w:val="Normal"/>
    <w:link w:val="uicodeChar"/>
    <w:pPr>
      <w:spacing w:line="360" w:lineRule="auto"/>
      <w:ind w:left="720"/>
      <w:jc w:val="both"/>
    </w:pPr>
    <w:rPr>
      <w:rFonts w:ascii="Courier" w:hAnsi="Courier"/>
      <w:noProof/>
      <w:color w:val="339966"/>
      <w:sz w:val="16"/>
    </w:rPr>
  </w:style>
  <w:style w:type="character" w:customStyle="1" w:styleId="uicodeChar">
    <w:name w:val="ui_code Char"/>
    <w:link w:val="uicode"/>
    <w:rsid w:val="0087680B"/>
    <w:rPr>
      <w:rFonts w:ascii="Courier" w:hAnsi="Courier"/>
      <w:noProof/>
      <w:color w:val="339966"/>
      <w:sz w:val="16"/>
      <w:lang w:val="en-US" w:eastAsia="en-US" w:bidi="ar-SA"/>
    </w:rPr>
  </w:style>
  <w:style w:type="character" w:styleId="Hyperlink">
    <w:name w:val="Hyperlink"/>
    <w:uiPriority w:val="99"/>
    <w:unhideWhenUsed/>
    <w:rsid w:val="00F90628"/>
    <w:rPr>
      <w:color w:val="0000FF"/>
      <w:u w:val="single"/>
    </w:rPr>
  </w:style>
  <w:style w:type="paragraph" w:styleId="BalloonText">
    <w:name w:val="Balloon Text"/>
    <w:basedOn w:val="Normal"/>
    <w:link w:val="BalloonTextChar"/>
    <w:uiPriority w:val="99"/>
    <w:semiHidden/>
    <w:unhideWhenUsed/>
    <w:rsid w:val="00985F3E"/>
    <w:rPr>
      <w:rFonts w:ascii="Tahoma" w:hAnsi="Tahoma" w:cs="Tahoma"/>
      <w:sz w:val="16"/>
      <w:szCs w:val="16"/>
    </w:rPr>
  </w:style>
  <w:style w:type="character" w:customStyle="1" w:styleId="BalloonTextChar">
    <w:name w:val="Balloon Text Char"/>
    <w:link w:val="BalloonText"/>
    <w:uiPriority w:val="99"/>
    <w:semiHidden/>
    <w:rsid w:val="00985F3E"/>
    <w:rPr>
      <w:rFonts w:ascii="Tahoma" w:hAnsi="Tahoma" w:cs="Tahoma"/>
      <w:sz w:val="16"/>
      <w:szCs w:val="16"/>
    </w:rPr>
  </w:style>
  <w:style w:type="character" w:styleId="FollowedHyperlink">
    <w:name w:val="FollowedHyperlink"/>
    <w:uiPriority w:val="99"/>
    <w:semiHidden/>
    <w:unhideWhenUsed/>
    <w:rsid w:val="00642617"/>
    <w:rPr>
      <w:color w:val="800080"/>
      <w:u w:val="single"/>
    </w:rPr>
  </w:style>
  <w:style w:type="character" w:styleId="PlaceholderText">
    <w:name w:val="Placeholder Text"/>
    <w:basedOn w:val="DefaultParagraphFont"/>
    <w:uiPriority w:val="99"/>
    <w:semiHidden/>
    <w:rsid w:val="00514A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16" Type="http://schemas.openxmlformats.org/officeDocument/2006/relationships/oleObject" Target="embeddings/oleObject4.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oleObject" Target="embeddings/oleObject32.bin"/><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hyperlink" Target="http://coecsl.ece.uiuc.edu/ge420/EnergyBasedControlofPendulum.pdf" TargetMode="External"/><Relationship Id="rId14" Type="http://schemas.openxmlformats.org/officeDocument/2006/relationships/oleObject" Target="embeddings/oleObject3.bin"/><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oleObject" Target="embeddings/oleObject21.bin"/><Relationship Id="rId72" Type="http://schemas.openxmlformats.org/officeDocument/2006/relationships/hyperlink" Target="http://coecsl.ece.uiuc.edu/ge420/EnergyBasedControlofPendulum.pdf"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hyperlink" Target="http://coecsl.ece.uiuc.edu/ge420/swingupshell.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image" Target="media/image33.w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72CD-B3AA-4CB5-8E81-A672A1F2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2505</Words>
  <Characters>13579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16052</CharactersWithSpaces>
  <SharedDoc>false</SharedDoc>
  <HLinks>
    <vt:vector size="18" baseType="variant">
      <vt:variant>
        <vt:i4>6488162</vt:i4>
      </vt:variant>
      <vt:variant>
        <vt:i4>102</vt:i4>
      </vt:variant>
      <vt:variant>
        <vt:i4>0</vt:i4>
      </vt:variant>
      <vt:variant>
        <vt:i4>5</vt:i4>
      </vt:variant>
      <vt:variant>
        <vt:lpwstr>http://coecsl.ece.uiuc.edu/ge420/swingupshell.c</vt:lpwstr>
      </vt:variant>
      <vt:variant>
        <vt:lpwstr/>
      </vt:variant>
      <vt:variant>
        <vt:i4>1638416</vt:i4>
      </vt:variant>
      <vt:variant>
        <vt:i4>96</vt:i4>
      </vt:variant>
      <vt:variant>
        <vt:i4>0</vt:i4>
      </vt:variant>
      <vt:variant>
        <vt:i4>5</vt:i4>
      </vt:variant>
      <vt:variant>
        <vt:lpwstr>http://coecsl.ece.uiuc.edu/ge420/EnergyBasedControlofPendulum.pdf</vt:lpwstr>
      </vt:variant>
      <vt:variant>
        <vt:lpwstr/>
      </vt:variant>
      <vt:variant>
        <vt:i4>1638416</vt:i4>
      </vt:variant>
      <vt:variant>
        <vt:i4>15</vt:i4>
      </vt:variant>
      <vt:variant>
        <vt:i4>0</vt:i4>
      </vt:variant>
      <vt:variant>
        <vt:i4>5</vt:i4>
      </vt:variant>
      <vt:variant>
        <vt:lpwstr>http://coecsl.ece.uiuc.edu/ge420/EnergyBasedControlofPendulum.pdf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Daniel Metz, Ph.D., P.E.</dc:creator>
  <cp:keywords/>
  <cp:lastModifiedBy>Dan Block</cp:lastModifiedBy>
  <cp:revision>5</cp:revision>
  <cp:lastPrinted>2013-07-18T22:06:00Z</cp:lastPrinted>
  <dcterms:created xsi:type="dcterms:W3CDTF">2020-11-08T02:55:00Z</dcterms:created>
  <dcterms:modified xsi:type="dcterms:W3CDTF">2020-11-08T04:13:00Z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