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3E" w:rsidRDefault="00501BF5">
      <w:pPr>
        <w:pStyle w:val="Title"/>
      </w:pPr>
      <w:r>
        <w:t>SE</w:t>
      </w:r>
      <w:r w:rsidR="009C6B3D">
        <w:t>420</w:t>
      </w:r>
      <w:r w:rsidR="00BA2832">
        <w:t xml:space="preserve"> Laboratory Assignment 10</w:t>
      </w:r>
    </w:p>
    <w:p w:rsidR="00A5183E" w:rsidRDefault="00A518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Control of the </w:t>
      </w:r>
      <w:proofErr w:type="spellStart"/>
      <w:r>
        <w:rPr>
          <w:b/>
          <w:sz w:val="28"/>
        </w:rPr>
        <w:t>Furuta</w:t>
      </w:r>
      <w:proofErr w:type="spellEnd"/>
      <w:r>
        <w:rPr>
          <w:b/>
          <w:sz w:val="28"/>
        </w:rPr>
        <w:t xml:space="preserve"> Pendulum Using a Full Order Observer</w:t>
      </w:r>
    </w:p>
    <w:p w:rsidR="00A5183E" w:rsidRDefault="00A5183E">
      <w:pPr>
        <w:numPr>
          <w:ilvl w:val="12"/>
          <w:numId w:val="0"/>
        </w:numPr>
        <w:spacing w:line="360" w:lineRule="auto"/>
        <w:rPr>
          <w:b/>
        </w:rPr>
      </w:pPr>
    </w:p>
    <w:p w:rsidR="00A5183E" w:rsidRDefault="00A5183E">
      <w:pPr>
        <w:numPr>
          <w:ilvl w:val="12"/>
          <w:numId w:val="0"/>
        </w:numPr>
        <w:spacing w:line="360" w:lineRule="auto"/>
        <w:rPr>
          <w:b/>
        </w:rPr>
      </w:pPr>
      <w:r>
        <w:rPr>
          <w:b/>
        </w:rPr>
        <w:t>Goals for this Lab Assignment:</w:t>
      </w:r>
    </w:p>
    <w:p w:rsidR="00A5183E" w:rsidRDefault="00A5183E">
      <w:pPr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 xml:space="preserve">Implement a full order observer to estimate the velocity states of the </w:t>
      </w:r>
      <w:proofErr w:type="spellStart"/>
      <w:r>
        <w:rPr>
          <w:bCs/>
        </w:rPr>
        <w:t>Furuta</w:t>
      </w:r>
      <w:proofErr w:type="spellEnd"/>
      <w:r>
        <w:rPr>
          <w:bCs/>
        </w:rPr>
        <w:t xml:space="preserve"> pendulum</w:t>
      </w:r>
    </w:p>
    <w:p w:rsidR="00A5183E" w:rsidRDefault="00A5183E">
      <w:pPr>
        <w:spacing w:line="360" w:lineRule="auto"/>
        <w:rPr>
          <w:b/>
        </w:rPr>
      </w:pPr>
      <w:proofErr w:type="spellStart"/>
      <w:r>
        <w:rPr>
          <w:b/>
        </w:rPr>
        <w:t>Matlab</w:t>
      </w:r>
      <w:proofErr w:type="spellEnd"/>
      <w:r>
        <w:rPr>
          <w:b/>
        </w:rPr>
        <w:t xml:space="preserve"> Functions Used:</w:t>
      </w:r>
    </w:p>
    <w:p w:rsidR="00A5183E" w:rsidRDefault="001A6F30">
      <w:pPr>
        <w:numPr>
          <w:ilvl w:val="0"/>
          <w:numId w:val="16"/>
        </w:numPr>
        <w:spacing w:line="360" w:lineRule="auto"/>
        <w:rPr>
          <w:b/>
        </w:rPr>
      </w:pPr>
      <w:r>
        <w:rPr>
          <w:bCs/>
        </w:rPr>
        <w:t>Place.</w:t>
      </w:r>
    </w:p>
    <w:p w:rsidR="00A5183E" w:rsidRDefault="00A5183E">
      <w:pPr>
        <w:spacing w:line="360" w:lineRule="auto"/>
        <w:rPr>
          <w:b/>
        </w:rPr>
      </w:pPr>
      <w:r>
        <w:rPr>
          <w:b/>
        </w:rPr>
        <w:t>Prelab</w:t>
      </w:r>
      <w:r w:rsidR="001A6F30">
        <w:rPr>
          <w:b/>
        </w:rPr>
        <w:t>:</w:t>
      </w:r>
    </w:p>
    <w:p w:rsidR="001A6F30" w:rsidRPr="001A6F30" w:rsidRDefault="001A6F30">
      <w:pPr>
        <w:spacing w:line="360" w:lineRule="auto"/>
      </w:pPr>
      <w:r>
        <w:tab/>
        <w:t>Read through the entire lab assignment.</w:t>
      </w:r>
    </w:p>
    <w:p w:rsidR="001A6F30" w:rsidRPr="00B02BAC" w:rsidRDefault="001A6F30" w:rsidP="00B02BAC">
      <w:r>
        <w:rPr>
          <w:b/>
        </w:rPr>
        <w:t>Controller Design and Simulation</w:t>
      </w:r>
      <w:r w:rsidR="00B02BAC">
        <w:rPr>
          <w:b/>
        </w:rPr>
        <w:t xml:space="preserve"> (Must be </w:t>
      </w:r>
      <w:proofErr w:type="gramStart"/>
      <w:r w:rsidR="00B02BAC">
        <w:rPr>
          <w:b/>
        </w:rPr>
        <w:t>Done</w:t>
      </w:r>
      <w:proofErr w:type="gramEnd"/>
      <w:r w:rsidR="00B02BAC">
        <w:rPr>
          <w:b/>
        </w:rPr>
        <w:t xml:space="preserve"> with your Lab Partner)</w:t>
      </w:r>
      <w:r>
        <w:rPr>
          <w:b/>
        </w:rPr>
        <w:t>:</w:t>
      </w:r>
    </w:p>
    <w:p w:rsidR="00A5183E" w:rsidRDefault="00A5183E">
      <w:pPr>
        <w:spacing w:line="360" w:lineRule="auto"/>
      </w:pPr>
      <w:r>
        <w:rPr>
          <w:b/>
        </w:rPr>
        <w:tab/>
      </w:r>
      <w:r w:rsidR="00271606">
        <w:t>Y</w:t>
      </w:r>
      <w:r>
        <w:t xml:space="preserve">ou will design a full order observer to estimate the velocity states of the </w:t>
      </w:r>
      <w:proofErr w:type="spellStart"/>
      <w:r>
        <w:t>Furuta</w:t>
      </w:r>
      <w:proofErr w:type="spellEnd"/>
      <w:r>
        <w:t xml:space="preserve"> pendulum.  Using this observer along with the c</w:t>
      </w:r>
      <w:r w:rsidR="002B5BF9">
        <w:t>ont</w:t>
      </w:r>
      <w:r w:rsidR="005166B5">
        <w:t>roller designed in Lab 9</w:t>
      </w:r>
      <w:r>
        <w:t xml:space="preserve">, simulate your controller and observer with the given non-linear model of the </w:t>
      </w:r>
      <w:proofErr w:type="spellStart"/>
      <w:r>
        <w:t>Furuta</w:t>
      </w:r>
      <w:proofErr w:type="spellEnd"/>
      <w:r>
        <w:t xml:space="preserve"> pendulum</w:t>
      </w:r>
      <w:r w:rsidR="00271606">
        <w:t>.  You must complete this design</w:t>
      </w:r>
      <w:r>
        <w:t xml:space="preserve"> and demonstrate it to your TA before proceeding to the implementation exercise.</w:t>
      </w:r>
    </w:p>
    <w:p w:rsidR="00A5183E" w:rsidRDefault="00A5183E">
      <w:pPr>
        <w:spacing w:line="360" w:lineRule="auto"/>
        <w:ind w:firstLine="720"/>
        <w:jc w:val="both"/>
      </w:pPr>
      <w:r>
        <w:t xml:space="preserve">This lab is designed to give you an introduction to designing and implementing an observer to estimate the unmeasured states of your control system.  The </w:t>
      </w:r>
      <w:proofErr w:type="spellStart"/>
      <w:r>
        <w:t>Furuta</w:t>
      </w:r>
      <w:proofErr w:type="spellEnd"/>
      <w:r>
        <w:t xml:space="preserve"> pendulum experiment only has two measured states </w:t>
      </w:r>
      <w:r>
        <w:sym w:font="Symbol" w:char="F071"/>
      </w:r>
      <w:r>
        <w:rPr>
          <w:vertAlign w:val="subscript"/>
        </w:rPr>
        <w:t>1</w:t>
      </w:r>
      <w:r>
        <w:t xml:space="preserve"> and </w:t>
      </w:r>
      <w:r>
        <w:sym w:font="Symbol" w:char="F071"/>
      </w:r>
      <w:r>
        <w:rPr>
          <w:vertAlign w:val="subscript"/>
        </w:rPr>
        <w:t>2</w:t>
      </w:r>
      <w:r>
        <w:t xml:space="preserve">.  So instead of using our velocity approximations from the previous labs, you will design a full order observer to estimate the velocities given the linear equations of motion for the </w:t>
      </w:r>
      <w:proofErr w:type="spellStart"/>
      <w:r>
        <w:t>Furuta</w:t>
      </w:r>
      <w:proofErr w:type="spellEnd"/>
      <w:r>
        <w:t xml:space="preserve"> about its balancing point.  Again the only design specification is to stabilize the </w:t>
      </w:r>
      <w:proofErr w:type="spellStart"/>
      <w:r>
        <w:t>Furuta</w:t>
      </w:r>
      <w:proofErr w:type="spellEnd"/>
      <w:r>
        <w:t xml:space="preserve"> pendulum in the inverted position.  You can use the same full state feedback contro</w:t>
      </w:r>
      <w:r w:rsidR="00B125A4">
        <w:t xml:space="preserve">ller that you designed in Lab </w:t>
      </w:r>
      <w:r w:rsidR="005166B5">
        <w:t>9</w:t>
      </w:r>
      <w:r>
        <w:t>.</w:t>
      </w:r>
    </w:p>
    <w:p w:rsidR="00A5183E" w:rsidRDefault="00A5183E">
      <w:pPr>
        <w:spacing w:line="360" w:lineRule="auto"/>
        <w:jc w:val="both"/>
      </w:pPr>
      <w:r>
        <w:tab/>
        <w:t xml:space="preserve">The system equations remain the same as in Lab </w:t>
      </w:r>
      <w:r w:rsidR="005166B5">
        <w:t>9</w:t>
      </w:r>
      <w:r>
        <w:t xml:space="preserve"> with the exception of C, which now is</w:t>
      </w:r>
    </w:p>
    <w:p w:rsidR="00A5183E" w:rsidRDefault="006E6AE1">
      <w:pPr>
        <w:spacing w:line="360" w:lineRule="auto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80" type="#_x0000_t75" style="position:absolute;left:0;text-align:left;margin-left:204pt;margin-top:13.95pt;width:84pt;height:34pt;z-index:251657728" o:allowincell="f">
            <v:imagedata r:id="rId7" o:title=""/>
            <w10:wrap type="topAndBottom"/>
          </v:shape>
          <o:OLEObject Type="Embed" ProgID="Equation.3" ShapeID="_x0000_s1480" DrawAspect="Content" ObjectID="_1731328493" r:id="rId8"/>
        </w:object>
      </w:r>
    </w:p>
    <w:p w:rsidR="00A5183E" w:rsidRDefault="00A5183E">
      <w:pPr>
        <w:spacing w:line="360" w:lineRule="auto"/>
        <w:jc w:val="both"/>
        <w:rPr>
          <w:b/>
        </w:rPr>
      </w:pPr>
      <w:proofErr w:type="gramStart"/>
      <w:r>
        <w:t>indicating</w:t>
      </w:r>
      <w:proofErr w:type="gramEnd"/>
      <w:r>
        <w:t xml:space="preserve"> that only </w:t>
      </w:r>
      <w:r>
        <w:sym w:font="Symbol" w:char="F071"/>
      </w:r>
      <w:r>
        <w:rPr>
          <w:vertAlign w:val="subscript"/>
        </w:rPr>
        <w:t>1</w:t>
      </w:r>
      <w:r>
        <w:t xml:space="preserve"> and </w:t>
      </w:r>
      <w:r>
        <w:sym w:font="Symbol" w:char="F071"/>
      </w:r>
      <w:r>
        <w:rPr>
          <w:vertAlign w:val="subscript"/>
        </w:rPr>
        <w:t>2</w:t>
      </w:r>
      <w:r>
        <w:t xml:space="preserve"> are measured.  Using this along with your discrete A and B matrices from Lab </w:t>
      </w:r>
      <w:r w:rsidR="005166B5">
        <w:t>9</w:t>
      </w:r>
      <w:r>
        <w:t xml:space="preserve">, use pole-placement to design a full order observer with poles much faster </w:t>
      </w:r>
      <w:proofErr w:type="spellStart"/>
      <w:r>
        <w:t>then</w:t>
      </w:r>
      <w:proofErr w:type="spellEnd"/>
      <w:r>
        <w:t xml:space="preserve"> the closed loop poles of (A-B*K).   You will find your observer works best if all the poles are placed to be faster than 0.5 in the z-domain.</w:t>
      </w:r>
    </w:p>
    <w:p w:rsidR="00A5183E" w:rsidRDefault="00A5183E">
      <w:pPr>
        <w:spacing w:line="360" w:lineRule="auto"/>
        <w:jc w:val="both"/>
      </w:pPr>
      <w:r>
        <w:rPr>
          <w:b/>
        </w:rPr>
        <w:tab/>
      </w:r>
      <w:r>
        <w:t xml:space="preserve">The simulation for this experiment should build </w:t>
      </w:r>
      <w:r w:rsidR="00984BF9">
        <w:t xml:space="preserve">off the one </w:t>
      </w:r>
      <w:r w:rsidR="002B5BF9">
        <w:t xml:space="preserve">you </w:t>
      </w:r>
      <w:r w:rsidR="00984BF9">
        <w:t xml:space="preserve">developed for Lab </w:t>
      </w:r>
      <w:r w:rsidR="005166B5">
        <w:t>9</w:t>
      </w:r>
      <w:r w:rsidR="002B5BF9">
        <w:t xml:space="preserve"> and to speed things up for this lab is given to you in the link below</w:t>
      </w:r>
      <w:r>
        <w:t>.  The simplest way to implement an observer</w:t>
      </w:r>
      <w:r w:rsidR="002B5BF9">
        <w:t xml:space="preserve"> in Simulink</w:t>
      </w:r>
      <w:r>
        <w:t xml:space="preserve"> is to use a </w:t>
      </w:r>
      <w:r>
        <w:rPr>
          <w:b/>
          <w:bCs/>
        </w:rPr>
        <w:t>Discrete State-Space</w:t>
      </w:r>
      <w:r>
        <w:t xml:space="preserve"> block.  The block should be set up such that</w:t>
      </w:r>
    </w:p>
    <w:p w:rsidR="00A5183E" w:rsidRDefault="00A5183E">
      <w:pPr>
        <w:spacing w:line="360" w:lineRule="auto"/>
        <w:ind w:left="2610" w:hanging="540"/>
        <w:jc w:val="both"/>
      </w:pPr>
      <w:proofErr w:type="spellStart"/>
      <w:r>
        <w:t>A</w:t>
      </w:r>
      <w:r>
        <w:rPr>
          <w:vertAlign w:val="subscript"/>
        </w:rPr>
        <w:t>obs</w:t>
      </w:r>
      <w:proofErr w:type="spellEnd"/>
      <w:r>
        <w:t>= [A</w:t>
      </w:r>
      <w:r w:rsidR="003178A4" w:rsidRPr="003178A4">
        <w:rPr>
          <w:vertAlign w:val="subscript"/>
        </w:rPr>
        <w:t>d</w:t>
      </w:r>
      <w:r>
        <w:t>-L*C]</w:t>
      </w:r>
    </w:p>
    <w:p w:rsidR="00A5183E" w:rsidRDefault="00A5183E">
      <w:pPr>
        <w:spacing w:line="360" w:lineRule="auto"/>
        <w:ind w:left="2610" w:hanging="540"/>
        <w:jc w:val="both"/>
      </w:pPr>
      <w:r>
        <w:t>B</w:t>
      </w:r>
      <w:r>
        <w:rPr>
          <w:vertAlign w:val="subscript"/>
        </w:rPr>
        <w:t>obs</w:t>
      </w:r>
      <w:r>
        <w:t>= [</w:t>
      </w:r>
      <w:proofErr w:type="spellStart"/>
      <w:r>
        <w:t>B</w:t>
      </w:r>
      <w:r w:rsidR="003178A4" w:rsidRPr="003178A4">
        <w:rPr>
          <w:vertAlign w:val="subscript"/>
        </w:rPr>
        <w:t>d</w:t>
      </w:r>
      <w:proofErr w:type="spellEnd"/>
      <w:r>
        <w:t xml:space="preserve"> L]</w:t>
      </w:r>
    </w:p>
    <w:p w:rsidR="00A5183E" w:rsidRDefault="00A5183E">
      <w:pPr>
        <w:spacing w:line="360" w:lineRule="auto"/>
        <w:ind w:left="2610" w:hanging="540"/>
        <w:jc w:val="both"/>
      </w:pPr>
      <w:r>
        <w:t>C</w:t>
      </w:r>
      <w:r>
        <w:rPr>
          <w:vertAlign w:val="subscript"/>
        </w:rPr>
        <w:t>obs</w:t>
      </w:r>
      <w:r>
        <w:t xml:space="preserve">= 4x4 Identity matrix (Don’t get confused with this C.  This is just telling the </w:t>
      </w:r>
      <w:r>
        <w:rPr>
          <w:b/>
          <w:bCs/>
        </w:rPr>
        <w:t>Discrete State-Space</w:t>
      </w:r>
      <w:r>
        <w:t xml:space="preserve"> block to output all four of the estimated states.  This is a different C then the one you used to design the observer L gain).</w:t>
      </w:r>
    </w:p>
    <w:p w:rsidR="00A5183E" w:rsidRDefault="00A5183E">
      <w:pPr>
        <w:spacing w:line="360" w:lineRule="auto"/>
        <w:ind w:left="2610" w:hanging="540"/>
        <w:jc w:val="both"/>
      </w:pPr>
      <w:proofErr w:type="spellStart"/>
      <w:r>
        <w:t>D</w:t>
      </w:r>
      <w:r>
        <w:rPr>
          <w:vertAlign w:val="subscript"/>
        </w:rPr>
        <w:t>obs</w:t>
      </w:r>
      <w:proofErr w:type="spellEnd"/>
      <w:r>
        <w:t>= 4x3 zeros matrix (to match the dimensions of B</w:t>
      </w:r>
      <w:r>
        <w:rPr>
          <w:vertAlign w:val="subscript"/>
        </w:rPr>
        <w:t>obs</w:t>
      </w:r>
      <w:r>
        <w:t xml:space="preserve"> and C</w:t>
      </w:r>
      <w:r>
        <w:rPr>
          <w:vertAlign w:val="subscript"/>
        </w:rPr>
        <w:t>obs</w:t>
      </w:r>
      <w:r>
        <w:t>)</w:t>
      </w:r>
    </w:p>
    <w:p w:rsidR="00A5183E" w:rsidRDefault="00A5183E">
      <w:pPr>
        <w:spacing w:line="360" w:lineRule="auto"/>
        <w:jc w:val="both"/>
      </w:pPr>
      <w:r>
        <w:tab/>
        <w:t xml:space="preserve">The three inputs to this state space block are the </w:t>
      </w:r>
      <w:r>
        <w:rPr>
          <w:b/>
          <w:bCs/>
        </w:rPr>
        <w:t>saturated</w:t>
      </w:r>
      <w:r>
        <w:t xml:space="preserve"> control effort, </w:t>
      </w:r>
      <w:r>
        <w:rPr>
          <w:b/>
          <w:bCs/>
        </w:rPr>
        <w:t>u</w:t>
      </w:r>
      <w:r>
        <w:t xml:space="preserve">, </w:t>
      </w:r>
      <w:r>
        <w:rPr>
          <w:b/>
          <w:bCs/>
        </w:rPr>
        <w:sym w:font="Symbol" w:char="F064"/>
      </w:r>
      <w:r>
        <w:rPr>
          <w:b/>
          <w:bCs/>
        </w:rPr>
        <w:t>x</w:t>
      </w:r>
      <w:r>
        <w:rPr>
          <w:b/>
          <w:bCs/>
          <w:vertAlign w:val="subscript"/>
        </w:rPr>
        <w:t>1</w:t>
      </w:r>
      <w:r>
        <w:t xml:space="preserve">, and </w:t>
      </w:r>
      <w:r>
        <w:rPr>
          <w:b/>
          <w:bCs/>
        </w:rPr>
        <w:sym w:font="Symbol" w:char="F064"/>
      </w:r>
      <w:r>
        <w:rPr>
          <w:b/>
          <w:bCs/>
        </w:rPr>
        <w:t>x</w:t>
      </w:r>
      <w:r>
        <w:rPr>
          <w:b/>
          <w:bCs/>
          <w:vertAlign w:val="subscript"/>
        </w:rPr>
        <w:t>3</w:t>
      </w:r>
      <w:r>
        <w:t>.  The order of these three inputs is defined by the order of B and L in B</w:t>
      </w:r>
      <w:r>
        <w:rPr>
          <w:vertAlign w:val="subscript"/>
        </w:rPr>
        <w:t>obs</w:t>
      </w:r>
      <w:r>
        <w:t xml:space="preserve">.  Since a state space block in Simulink can only have one input, those two signals will have to be multiplexed into one signal. Note- </w:t>
      </w:r>
      <w:r>
        <w:rPr>
          <w:b/>
          <w:bCs/>
        </w:rPr>
        <w:t>Mux</w:t>
      </w:r>
      <w:r>
        <w:t xml:space="preserve"> is an abbreviation for a multiplexer.  The </w:t>
      </w:r>
      <w:r>
        <w:rPr>
          <w:b/>
          <w:bCs/>
        </w:rPr>
        <w:t>Mux</w:t>
      </w:r>
      <w:r>
        <w:t xml:space="preserve"> block is found </w:t>
      </w:r>
      <w:r>
        <w:lastRenderedPageBreak/>
        <w:t xml:space="preserve">in the </w:t>
      </w:r>
      <w:r>
        <w:rPr>
          <w:b/>
          <w:bCs/>
        </w:rPr>
        <w:t>Signal</w:t>
      </w:r>
      <w:r w:rsidR="00B125A4">
        <w:rPr>
          <w:b/>
          <w:bCs/>
        </w:rPr>
        <w:t xml:space="preserve"> Routing</w:t>
      </w:r>
      <w:r>
        <w:t xml:space="preserve"> section of the Simulink library.  The output of the state space block is the estimate of the four delta states of the linearized system.  </w:t>
      </w:r>
      <w:proofErr w:type="gramStart"/>
      <w:r>
        <w:rPr>
          <w:b/>
          <w:bCs/>
        </w:rPr>
        <w:t>u</w:t>
      </w:r>
      <w:proofErr w:type="gramEnd"/>
      <w:r>
        <w:t xml:space="preserve"> is then calculated by multiplying </w:t>
      </w:r>
      <w:r>
        <w:rPr>
          <w:b/>
          <w:bCs/>
        </w:rPr>
        <w:t>–K</w:t>
      </w:r>
      <w:r>
        <w:t xml:space="preserve"> by these state estimates.</w:t>
      </w:r>
      <w:r w:rsidR="002B5BF9">
        <w:t xml:space="preserve">  These are the</w:t>
      </w:r>
      <w:r w:rsidR="005166B5">
        <w:t xml:space="preserve"> same K gains you found in Lab 9</w:t>
      </w:r>
      <w:r w:rsidR="002B5BF9">
        <w:t xml:space="preserve">.  The </w:t>
      </w:r>
      <w:r>
        <w:t xml:space="preserve">Simulink model can be found at </w:t>
      </w:r>
      <w:hyperlink r:id="rId9" w:history="1">
        <w:r w:rsidR="00FB4E8A">
          <w:rPr>
            <w:rStyle w:val="Hyperlink"/>
          </w:rPr>
          <w:t>http://coecsl.ece.illinois.edu/se420/FurutaObserver.zip</w:t>
        </w:r>
      </w:hyperlink>
      <w:r w:rsidR="00262BAD">
        <w:t xml:space="preserve"> </w:t>
      </w:r>
      <w:r>
        <w:t>and is shown in Figure 1.</w:t>
      </w:r>
      <w:r w:rsidR="007760DC">
        <w:t xml:space="preserve">  Unzip this file in a folder and change </w:t>
      </w:r>
      <w:proofErr w:type="spellStart"/>
      <w:r w:rsidR="007760DC">
        <w:t>Matlab’s</w:t>
      </w:r>
      <w:proofErr w:type="spellEnd"/>
      <w:r w:rsidR="007760DC">
        <w:t xml:space="preserve"> current directory to that folder.  </w:t>
      </w:r>
      <w:r w:rsidR="002B5BF9">
        <w:t xml:space="preserve">Your main job here is the find the correct L value that creates an observer that is able to balance the </w:t>
      </w:r>
      <w:proofErr w:type="spellStart"/>
      <w:r w:rsidR="002B5BF9">
        <w:t>Furuta’s</w:t>
      </w:r>
      <w:proofErr w:type="spellEnd"/>
      <w:r w:rsidR="002B5BF9">
        <w:t xml:space="preserve"> pendulum.  </w:t>
      </w:r>
      <w:r w:rsidR="00A1287A">
        <w:t xml:space="preserve">We will consider your simulation finished when the </w:t>
      </w:r>
      <w:proofErr w:type="spellStart"/>
      <w:r w:rsidR="00A1287A">
        <w:t>Furuta</w:t>
      </w:r>
      <w:proofErr w:type="spellEnd"/>
      <w:r w:rsidR="00A1287A">
        <w:t xml:space="preserve"> simulation can withstand of Pulse Disturbance of </w:t>
      </w:r>
      <w:r w:rsidR="00A1287A" w:rsidRPr="00184DC1">
        <w:rPr>
          <w:b/>
        </w:rPr>
        <w:t>amplitude 1.5</w:t>
      </w:r>
      <w:r w:rsidR="00A1287A">
        <w:t xml:space="preserve">.  </w:t>
      </w:r>
      <w:r w:rsidR="005A37C7">
        <w:t xml:space="preserve">Note that this Simulink model of the </w:t>
      </w:r>
      <w:proofErr w:type="spellStart"/>
      <w:r w:rsidR="005A37C7">
        <w:t>Furuta</w:t>
      </w:r>
      <w:proofErr w:type="spellEnd"/>
      <w:r w:rsidR="005A37C7">
        <w:t xml:space="preserve"> Pendulum already has the par</w:t>
      </w:r>
      <w:r w:rsidR="005166B5">
        <w:t>ameters that were given in Lab 9</w:t>
      </w:r>
      <w:r w:rsidR="005A37C7">
        <w:t xml:space="preserve">.  </w:t>
      </w:r>
      <w:r>
        <w:t xml:space="preserve">  </w:t>
      </w:r>
    </w:p>
    <w:p w:rsidR="00A5183E" w:rsidRDefault="00501BF5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257800" cy="2417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3E" w:rsidRDefault="00A5183E">
      <w:pPr>
        <w:spacing w:line="360" w:lineRule="auto"/>
        <w:jc w:val="center"/>
      </w:pPr>
      <w:r>
        <w:rPr>
          <w:b/>
          <w:bCs/>
        </w:rPr>
        <w:t>Figure 1</w:t>
      </w:r>
      <w:r w:rsidR="002B5BF9">
        <w:t xml:space="preserve">: Simulink Model implementing </w:t>
      </w:r>
      <w:proofErr w:type="spellStart"/>
      <w:r w:rsidR="002B5BF9">
        <w:t>Furuta</w:t>
      </w:r>
      <w:proofErr w:type="spellEnd"/>
      <w:r>
        <w:t xml:space="preserve"> Observer</w:t>
      </w:r>
    </w:p>
    <w:p w:rsidR="00A5183E" w:rsidRDefault="00A5183E">
      <w:pPr>
        <w:spacing w:line="360" w:lineRule="auto"/>
        <w:jc w:val="center"/>
        <w:rPr>
          <w:b/>
        </w:rPr>
      </w:pPr>
    </w:p>
    <w:p w:rsidR="00A5183E" w:rsidRDefault="00A5183E">
      <w:pPr>
        <w:pStyle w:val="Heading1"/>
      </w:pPr>
      <w:r>
        <w:t>Laboratory Exercise</w:t>
      </w:r>
    </w:p>
    <w:p w:rsidR="00A5183E" w:rsidRDefault="00A5183E">
      <w:pPr>
        <w:pStyle w:val="BodyText"/>
      </w:pPr>
      <w:r>
        <w:tab/>
        <w:t>Implement the observer and full st</w:t>
      </w:r>
      <w:r w:rsidR="00C31170">
        <w:t>ate fe</w:t>
      </w:r>
      <w:r w:rsidR="005A37C7">
        <w:t>edback controller on the F28379D</w:t>
      </w:r>
      <w:r>
        <w:t xml:space="preserve">.  </w:t>
      </w:r>
      <w:r w:rsidR="00765942">
        <w:t xml:space="preserve">Use </w:t>
      </w:r>
      <w:r>
        <w:t xml:space="preserve">Lab </w:t>
      </w:r>
      <w:r w:rsidR="005166B5">
        <w:t>9</w:t>
      </w:r>
      <w:r>
        <w:t xml:space="preserve">’s code </w:t>
      </w:r>
      <w:r w:rsidR="00765942">
        <w:t>as a</w:t>
      </w:r>
      <w:r>
        <w:t xml:space="preserve"> starting point</w:t>
      </w:r>
      <w:r w:rsidR="00765942">
        <w:t xml:space="preserve"> because you will be asked to plot some </w:t>
      </w:r>
      <w:r w:rsidR="005A37C7">
        <w:t xml:space="preserve">of the previous </w:t>
      </w:r>
      <w:r w:rsidR="00765942">
        <w:t>states in real-time</w:t>
      </w:r>
      <w:r>
        <w:t>.</w:t>
      </w:r>
      <w:r w:rsidR="005A37C7">
        <w:t xml:space="preserve">  Actually</w:t>
      </w:r>
      <w:r w:rsidR="003B601A">
        <w:t>,</w:t>
      </w:r>
      <w:r w:rsidR="005A37C7">
        <w:t xml:space="preserve"> you will need</w:t>
      </w:r>
      <w:r w:rsidR="005166B5">
        <w:t xml:space="preserve"> to keep almost all of the lab 9</w:t>
      </w:r>
      <w:r w:rsidR="005A37C7">
        <w:t xml:space="preserve"> code.</w:t>
      </w:r>
      <w:r w:rsidR="00645B3F">
        <w:t xml:space="preserve">  You will add the observer equations and then just change the balance control calculation u = -K</w:t>
      </w:r>
      <w:r w:rsidR="003B601A">
        <w:t>*</w:t>
      </w:r>
      <w:proofErr w:type="spellStart"/>
      <w:r w:rsidR="00645B3F">
        <w:t>x</w:t>
      </w:r>
      <w:r w:rsidR="003B601A">
        <w:t>hat</w:t>
      </w:r>
      <w:proofErr w:type="spellEnd"/>
      <w:r w:rsidR="00645B3F">
        <w:t>.</w:t>
      </w:r>
      <w:r>
        <w:t xml:space="preserve">  Remember that the state equations you need to implement in your control code are:</w:t>
      </w:r>
    </w:p>
    <w:p w:rsidR="00A5183E" w:rsidRDefault="006D3B27">
      <w:pPr>
        <w:pStyle w:val="BodyText"/>
        <w:jc w:val="center"/>
      </w:pPr>
      <w:r>
        <w:rPr>
          <w:position w:val="-30"/>
        </w:rPr>
        <w:object w:dxaOrig="3600" w:dyaOrig="720">
          <v:shape id="_x0000_i1026" type="#_x0000_t75" style="width:180pt;height:36pt" o:ole="">
            <v:imagedata r:id="rId11" o:title=""/>
          </v:shape>
          <o:OLEObject Type="Embed" ProgID="Equation.3" ShapeID="_x0000_i1026" DrawAspect="Content" ObjectID="_1731328492" r:id="rId12"/>
        </w:object>
      </w:r>
    </w:p>
    <w:p w:rsidR="00645B3F" w:rsidRDefault="00645B3F" w:rsidP="003B601A">
      <w:pPr>
        <w:pStyle w:val="BodyText"/>
      </w:pPr>
      <w:proofErr w:type="gramStart"/>
      <w:r>
        <w:t>which</w:t>
      </w:r>
      <w:proofErr w:type="gramEnd"/>
      <w:r>
        <w:t xml:space="preserve"> we are going to implement as</w:t>
      </w:r>
    </w:p>
    <w:p w:rsidR="00645B3F" w:rsidRPr="00645B3F" w:rsidRDefault="00645B3F">
      <w:pPr>
        <w:pStyle w:val="BodyText"/>
        <w:jc w:val="center"/>
        <w:rPr>
          <w:sz w:val="24"/>
        </w:rPr>
      </w:pPr>
      <m:oMath>
        <m:r>
          <w:rPr>
            <w:rFonts w:ascii="Cambria Math" w:hAnsi="Cambria Math"/>
            <w:sz w:val="24"/>
          </w:rPr>
          <m:t>δ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</w:rPr>
              <m:t>k+1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obs</m:t>
            </m:r>
          </m:sub>
        </m:sSub>
        <m:r>
          <w:rPr>
            <w:rFonts w:ascii="Cambria Math" w:hAnsi="Cambria Math"/>
            <w:sz w:val="24"/>
          </w:rPr>
          <m:t>δ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</w:rPr>
              <m:t>k</m:t>
            </m:r>
          </m:sub>
        </m:sSub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</w:rPr>
              <m:t>obs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k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k</m:t>
                      </m:r>
                    </m:sub>
                  </m:sSub>
                </m:e>
              </m:mr>
            </m:m>
          </m:e>
        </m:d>
      </m:oMath>
      <w:r>
        <w:rPr>
          <w:sz w:val="24"/>
        </w:rPr>
        <w:t xml:space="preserve"> </w:t>
      </w:r>
      <w:r w:rsidR="003B601A">
        <w:rPr>
          <w:sz w:val="24"/>
        </w:rPr>
        <w:t xml:space="preserve">  </w:t>
      </w:r>
      <w:proofErr w:type="gramStart"/>
      <w:r>
        <w:rPr>
          <w:sz w:val="24"/>
        </w:rPr>
        <w:t>where</w:t>
      </w:r>
      <w:proofErr w:type="gramEnd"/>
      <w:r>
        <w:rPr>
          <w:sz w:val="24"/>
        </w:rPr>
        <w:t xml:space="preserve"> </w:t>
      </w:r>
      <w:r w:rsidR="003B601A">
        <w:rPr>
          <w:sz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k</m:t>
            </m:r>
          </m:sub>
        </m:sSub>
        <m:r>
          <w:rPr>
            <w:rFonts w:ascii="Cambria Math" w:hAnsi="Cambria Math"/>
            <w:sz w:val="24"/>
          </w:rPr>
          <m:t>=-Kδ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</w:rPr>
              <m:t>k</m:t>
            </m:r>
          </m:sub>
        </m:sSub>
      </m:oMath>
      <w:r>
        <w:rPr>
          <w:sz w:val="24"/>
        </w:rPr>
        <w:t xml:space="preserve"> </w:t>
      </w:r>
      <w:r w:rsidR="003B601A">
        <w:rPr>
          <w:sz w:val="24"/>
        </w:rPr>
        <w:t xml:space="preserve">  </w:t>
      </w:r>
      <w:r>
        <w:rPr>
          <w:sz w:val="24"/>
        </w:rPr>
        <w:t xml:space="preserve">and </w:t>
      </w:r>
      <w:r w:rsidR="003B601A">
        <w:rPr>
          <w:sz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</w:rPr>
              <m:t>k</m:t>
            </m:r>
          </m:sub>
        </m:sSub>
        <m:r>
          <w:rPr>
            <w:rFonts w:ascii="Cambria Math" w:hAnsi="Cambria Math"/>
            <w:sz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-setpt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</w:p>
    <w:p w:rsidR="00A5183E" w:rsidRDefault="00A5183E">
      <w:pPr>
        <w:spacing w:line="360" w:lineRule="auto"/>
        <w:jc w:val="both"/>
      </w:pPr>
      <w:r>
        <w:t xml:space="preserve">Also leave the equations that you used to approximated velocity in Lab </w:t>
      </w:r>
      <w:r w:rsidR="005166B5">
        <w:t>9</w:t>
      </w:r>
      <w:r>
        <w:t xml:space="preserve"> in your code.  You will use these approximations as the “actual” velocities to compare to your observed velocity states.</w:t>
      </w:r>
    </w:p>
    <w:p w:rsidR="00B02C8C" w:rsidRDefault="00A5183E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  <w:t xml:space="preserve">To help you enter your observer matrices in your C code we have written a small M-file, </w:t>
      </w:r>
      <w:proofErr w:type="spellStart"/>
      <w:r>
        <w:rPr>
          <w:b/>
          <w:bCs/>
        </w:rPr>
        <w:t>matrixtoCformat</w:t>
      </w:r>
      <w:proofErr w:type="spellEnd"/>
      <w:r>
        <w:rPr>
          <w:b/>
          <w:bCs/>
        </w:rPr>
        <w:t>,</w:t>
      </w:r>
      <w:r>
        <w:t xml:space="preserve"> to format the data into an array format and then you can cut and paste the arrays into your code.</w:t>
      </w:r>
      <w:r w:rsidR="003B601A">
        <w:t xml:space="preserve">  Unfortunately there is no matrix multiplication built into the C language.  There are libraries you can find but that will take more time understanding the library then typing out the equations.  Plus typing out the equations is a better educational exercise so you understand the complexity of the observer equations.  Below is part of the first line of code you need to type to p</w:t>
      </w:r>
      <w:r w:rsidR="00B02C8C">
        <w:t xml:space="preserve">erform the observer equations.   </w:t>
      </w:r>
      <w:r w:rsidR="003B601A">
        <w:t>Also don’t forget to save the past states before you exit the</w:t>
      </w:r>
      <w:r w:rsidR="00B02C8C">
        <w:t xml:space="preserve"> Timer ISR</w:t>
      </w:r>
      <w:r w:rsidR="00141619">
        <w:t xml:space="preserve">. Also make sure to saturate </w:t>
      </w:r>
      <w:proofErr w:type="spellStart"/>
      <w:proofErr w:type="gramStart"/>
      <w:r w:rsidR="00141619">
        <w:t>uk</w:t>
      </w:r>
      <w:proofErr w:type="spellEnd"/>
      <w:proofErr w:type="gramEnd"/>
      <w:r w:rsidR="00141619">
        <w:t xml:space="preserve"> between  </w:t>
      </w:r>
      <w:r w:rsidR="00B02C8C">
        <w:t xml:space="preserve"> </w:t>
      </w:r>
      <w:r w:rsidR="00B02C8C">
        <w:lastRenderedPageBreak/>
        <w:t xml:space="preserve">-10 and 10 torque command units.  The </w:t>
      </w:r>
      <w:proofErr w:type="spellStart"/>
      <w:proofErr w:type="gramStart"/>
      <w:r w:rsidR="00B02C8C">
        <w:t>uk</w:t>
      </w:r>
      <w:proofErr w:type="spellEnd"/>
      <w:proofErr w:type="gramEnd"/>
      <w:r w:rsidR="00B02C8C">
        <w:t xml:space="preserve"> applied to the observer equations has to be the same as what is applied to the real system and the real system is saturated at +/- 10.</w:t>
      </w:r>
    </w:p>
    <w:p w:rsidR="00A5183E" w:rsidRDefault="00B02C8C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  </w:t>
      </w:r>
    </w:p>
    <w:p w:rsidR="00141619" w:rsidRDefault="00141619">
      <w:pPr>
        <w:pStyle w:val="Header"/>
        <w:tabs>
          <w:tab w:val="clear" w:pos="4320"/>
          <w:tab w:val="clear" w:pos="8640"/>
        </w:tabs>
        <w:spacing w:line="360" w:lineRule="auto"/>
      </w:pPr>
      <w:proofErr w:type="spellStart"/>
      <w:proofErr w:type="gramStart"/>
      <w:r>
        <w:t>uk</w:t>
      </w:r>
      <w:proofErr w:type="spellEnd"/>
      <w:proofErr w:type="gramEnd"/>
      <w:r>
        <w:t xml:space="preserve"> = ?;  // Keep in mind here that </w:t>
      </w:r>
      <w:proofErr w:type="spellStart"/>
      <w:r>
        <w:t>setpt</w:t>
      </w:r>
      <w:proofErr w:type="spellEnd"/>
      <w:r>
        <w:t xml:space="preserve"> is already in x1hK1 because it entered at y1k.</w:t>
      </w:r>
    </w:p>
    <w:p w:rsidR="00141619" w:rsidRDefault="00141619">
      <w:pPr>
        <w:pStyle w:val="Header"/>
        <w:tabs>
          <w:tab w:val="clear" w:pos="4320"/>
          <w:tab w:val="clear" w:pos="8640"/>
        </w:tabs>
        <w:spacing w:line="360" w:lineRule="auto"/>
      </w:pPr>
      <w:proofErr w:type="spellStart"/>
      <w:proofErr w:type="gramStart"/>
      <w:r>
        <w:t>ukunsat</w:t>
      </w:r>
      <w:proofErr w:type="spellEnd"/>
      <w:proofErr w:type="gramEnd"/>
      <w:r>
        <w:t xml:space="preserve"> = </w:t>
      </w:r>
      <w:proofErr w:type="spellStart"/>
      <w:r>
        <w:t>uk</w:t>
      </w:r>
      <w:proofErr w:type="spellEnd"/>
      <w:r>
        <w:t>;</w:t>
      </w:r>
    </w:p>
    <w:p w:rsidR="00141619" w:rsidRDefault="00141619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//saturate </w:t>
      </w:r>
      <w:proofErr w:type="spellStart"/>
      <w:proofErr w:type="gramStart"/>
      <w:r>
        <w:t>uk</w:t>
      </w:r>
      <w:proofErr w:type="spellEnd"/>
      <w:proofErr w:type="gramEnd"/>
      <w:r>
        <w:t xml:space="preserve"> +/- 10;</w:t>
      </w:r>
    </w:p>
    <w:p w:rsidR="003B601A" w:rsidRDefault="003B601A">
      <w:pPr>
        <w:pStyle w:val="Header"/>
        <w:tabs>
          <w:tab w:val="clear" w:pos="4320"/>
          <w:tab w:val="clear" w:pos="8640"/>
        </w:tabs>
        <w:spacing w:line="360" w:lineRule="auto"/>
      </w:pPr>
      <w:r>
        <w:t>x</w:t>
      </w:r>
      <w:r w:rsidR="00B02C8C">
        <w:t>1hK</w:t>
      </w:r>
      <w:r>
        <w:t xml:space="preserve">1 = </w:t>
      </w:r>
      <w:proofErr w:type="spellStart"/>
      <w:proofErr w:type="gramStart"/>
      <w:r>
        <w:t>Aobs</w:t>
      </w:r>
      <w:proofErr w:type="spellEnd"/>
      <w:r>
        <w:t>[</w:t>
      </w:r>
      <w:proofErr w:type="gramEnd"/>
      <w:r>
        <w:t>0][0]*x</w:t>
      </w:r>
      <w:r w:rsidR="00B02C8C">
        <w:t>1</w:t>
      </w:r>
      <w:r>
        <w:t>hK</w:t>
      </w:r>
      <w:r w:rsidR="00B02C8C">
        <w:t xml:space="preserve">+Aobs[0][1]*x2hK + ? + ? + </w:t>
      </w:r>
      <w:proofErr w:type="gramStart"/>
      <w:r w:rsidR="00B02C8C">
        <w:t>Bob</w:t>
      </w:r>
      <w:r w:rsidR="006E6AE1">
        <w:t>s[</w:t>
      </w:r>
      <w:proofErr w:type="gramEnd"/>
      <w:r w:rsidR="006E6AE1">
        <w:t>0][0]*</w:t>
      </w:r>
      <w:proofErr w:type="spellStart"/>
      <w:r w:rsidR="006E6AE1">
        <w:t>uk</w:t>
      </w:r>
      <w:proofErr w:type="spellEnd"/>
      <w:r w:rsidR="00926E77">
        <w:t xml:space="preserve"> + Bobs[0][1]*(th1-</w:t>
      </w:r>
      <w:r w:rsidR="00B02C8C">
        <w:t>setpt) + Bobs[0][2]*th2</w:t>
      </w:r>
      <w:r w:rsidR="002A012C">
        <w:t>mod</w:t>
      </w:r>
      <w:r w:rsidR="00B02C8C">
        <w:t>;</w:t>
      </w:r>
    </w:p>
    <w:p w:rsidR="00B02C8C" w:rsidRDefault="00B02C8C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x2hK1 </w:t>
      </w:r>
      <w:proofErr w:type="gramStart"/>
      <w:r>
        <w:t>= ?;</w:t>
      </w:r>
      <w:proofErr w:type="gramEnd"/>
    </w:p>
    <w:p w:rsidR="00B02C8C" w:rsidRDefault="00B02C8C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x3hK1 </w:t>
      </w:r>
      <w:proofErr w:type="gramStart"/>
      <w:r>
        <w:t>= ?;</w:t>
      </w:r>
      <w:proofErr w:type="gramEnd"/>
    </w:p>
    <w:p w:rsidR="00B02C8C" w:rsidRDefault="00B02C8C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x4hK1 </w:t>
      </w:r>
      <w:proofErr w:type="gramStart"/>
      <w:r>
        <w:t>= ?;</w:t>
      </w:r>
      <w:proofErr w:type="gramEnd"/>
    </w:p>
    <w:p w:rsidR="00141619" w:rsidRDefault="00141619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//save </w:t>
      </w:r>
      <w:bookmarkStart w:id="0" w:name="_GoBack"/>
      <w:r>
        <w:t>old</w:t>
      </w:r>
      <w:bookmarkEnd w:id="0"/>
      <w:r>
        <w:t xml:space="preserve"> states x1hK, x2hK, x3hK, x4hK.</w:t>
      </w:r>
    </w:p>
    <w:p w:rsidR="001B668C" w:rsidRDefault="00141619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//All this before your swing-up if </w:t>
      </w:r>
      <w:proofErr w:type="gramStart"/>
      <w:r>
        <w:t>statements  !!</w:t>
      </w:r>
      <w:proofErr w:type="gramEnd"/>
      <w:r>
        <w:t xml:space="preserve"> Make sure to use </w:t>
      </w:r>
      <w:proofErr w:type="spellStart"/>
      <w:r>
        <w:t>ukunsat</w:t>
      </w:r>
      <w:proofErr w:type="spellEnd"/>
      <w:r>
        <w:t xml:space="preserve"> in the two </w:t>
      </w:r>
      <w:proofErr w:type="spellStart"/>
      <w:proofErr w:type="gramStart"/>
      <w:r>
        <w:t>uk</w:t>
      </w:r>
      <w:proofErr w:type="spellEnd"/>
      <w:proofErr w:type="gramEnd"/>
      <w:r>
        <w:t xml:space="preserve"> checks of swing-up algorithm</w:t>
      </w:r>
    </w:p>
    <w:p w:rsidR="00D163B5" w:rsidRDefault="00D163B5">
      <w:pPr>
        <w:pStyle w:val="Header"/>
        <w:tabs>
          <w:tab w:val="clear" w:pos="4320"/>
          <w:tab w:val="clear" w:pos="8640"/>
        </w:tabs>
        <w:spacing w:line="360" w:lineRule="auto"/>
      </w:pPr>
    </w:p>
    <w:p w:rsidR="00A5183E" w:rsidRDefault="00A5183E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</w:rPr>
      </w:pPr>
    </w:p>
    <w:p w:rsidR="00A5183E" w:rsidRDefault="00A5183E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</w:rPr>
      </w:pPr>
      <w:r>
        <w:rPr>
          <w:b/>
          <w:bCs/>
        </w:rPr>
        <w:t>Lab Check Off:</w:t>
      </w:r>
    </w:p>
    <w:p w:rsidR="00A5183E" w:rsidRDefault="00A5183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spacing w:line="360" w:lineRule="auto"/>
      </w:pPr>
      <w:r>
        <w:t xml:space="preserve">Demo your working Simulink simulation using the non-linear </w:t>
      </w:r>
      <w:proofErr w:type="spellStart"/>
      <w:r>
        <w:t>Furuta</w:t>
      </w:r>
      <w:proofErr w:type="spellEnd"/>
      <w:r>
        <w:t xml:space="preserve"> model.</w:t>
      </w:r>
    </w:p>
    <w:p w:rsidR="00A5183E" w:rsidRDefault="00A5183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spacing w:line="360" w:lineRule="auto"/>
      </w:pPr>
      <w:r>
        <w:t>Demo your working full order observer controller.</w:t>
      </w:r>
    </w:p>
    <w:p w:rsidR="00A5183E" w:rsidRDefault="00765942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spacing w:line="360" w:lineRule="auto"/>
      </w:pPr>
      <w:r>
        <w:t xml:space="preserve">Demo a plot of x4 estimated verses x4 actual (lab </w:t>
      </w:r>
      <w:r w:rsidR="005166B5">
        <w:t>9</w:t>
      </w:r>
      <w:r>
        <w:t>’s approximation of velocity).  Notice the conver</w:t>
      </w:r>
      <w:r w:rsidR="003E2474">
        <w:t>gence of the estimated state when</w:t>
      </w:r>
      <w:r>
        <w:t xml:space="preserve"> a tap is applied to the</w:t>
      </w:r>
      <w:r w:rsidR="003B601A">
        <w:t xml:space="preserve"> link</w:t>
      </w:r>
      <w:r>
        <w:t>.</w:t>
      </w:r>
      <w:r w:rsidR="00AD19A1">
        <w:t xml:space="preserve">  When plotting here you do not have to plot the simulation.  Just the two calculated velocities.  </w:t>
      </w:r>
    </w:p>
    <w:sectPr w:rsidR="00A5183E">
      <w:footerReference w:type="default" r:id="rId13"/>
      <w:pgSz w:w="12240" w:h="15840" w:code="1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DC" w:rsidRDefault="00C852DC">
      <w:r>
        <w:separator/>
      </w:r>
    </w:p>
  </w:endnote>
  <w:endnote w:type="continuationSeparator" w:id="0">
    <w:p w:rsidR="00C852DC" w:rsidRDefault="00C8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3E" w:rsidRDefault="003B601A">
    <w:pPr>
      <w:pStyle w:val="Footer"/>
      <w:tabs>
        <w:tab w:val="clear" w:pos="8640"/>
        <w:tab w:val="right" w:pos="9900"/>
      </w:tabs>
      <w:rPr>
        <w:b/>
      </w:rPr>
    </w:pPr>
    <w:r>
      <w:rPr>
        <w:b/>
      </w:rPr>
      <w:t>S</w:t>
    </w:r>
    <w:r w:rsidR="009C6B3D">
      <w:rPr>
        <w:b/>
      </w:rPr>
      <w:t>E420</w:t>
    </w:r>
    <w:r w:rsidR="00A5183E">
      <w:rPr>
        <w:b/>
      </w:rPr>
      <w:t>, Digital C</w:t>
    </w:r>
    <w:r>
      <w:rPr>
        <w:b/>
      </w:rPr>
      <w:t xml:space="preserve">ontrol </w:t>
    </w:r>
    <w:r w:rsidR="005166B5">
      <w:rPr>
        <w:b/>
      </w:rPr>
      <w:t>of Dynamic Systems</w:t>
    </w:r>
    <w:r w:rsidR="005166B5">
      <w:rPr>
        <w:b/>
      </w:rPr>
      <w:tab/>
    </w:r>
    <w:r w:rsidR="005166B5">
      <w:rPr>
        <w:b/>
      </w:rPr>
      <w:tab/>
      <w:t>Lab 10</w:t>
    </w:r>
    <w:r w:rsidR="00A5183E">
      <w:rPr>
        <w:b/>
      </w:rPr>
      <w:t xml:space="preserve">, Page </w:t>
    </w:r>
    <w:r w:rsidR="00A5183E">
      <w:rPr>
        <w:rStyle w:val="PageNumber"/>
        <w:b/>
      </w:rPr>
      <w:fldChar w:fldCharType="begin"/>
    </w:r>
    <w:r w:rsidR="00A5183E">
      <w:rPr>
        <w:rStyle w:val="PageNumber"/>
        <w:b/>
      </w:rPr>
      <w:instrText xml:space="preserve"> PAGE </w:instrText>
    </w:r>
    <w:r w:rsidR="00A5183E">
      <w:rPr>
        <w:rStyle w:val="PageNumber"/>
        <w:b/>
      </w:rPr>
      <w:fldChar w:fldCharType="separate"/>
    </w:r>
    <w:r w:rsidR="006E6AE1">
      <w:rPr>
        <w:rStyle w:val="PageNumber"/>
        <w:b/>
        <w:noProof/>
      </w:rPr>
      <w:t>3</w:t>
    </w:r>
    <w:r w:rsidR="00A5183E">
      <w:rPr>
        <w:rStyle w:val="PageNumber"/>
        <w:b/>
      </w:rPr>
      <w:fldChar w:fldCharType="end"/>
    </w:r>
    <w:r w:rsidR="00A5183E">
      <w:rPr>
        <w:rStyle w:val="PageNumber"/>
        <w:b/>
      </w:rPr>
      <w:t xml:space="preserve"> of </w:t>
    </w:r>
    <w:r w:rsidR="00A5183E">
      <w:rPr>
        <w:rStyle w:val="PageNumber"/>
        <w:b/>
      </w:rPr>
      <w:fldChar w:fldCharType="begin"/>
    </w:r>
    <w:r w:rsidR="00A5183E">
      <w:rPr>
        <w:rStyle w:val="PageNumber"/>
        <w:b/>
      </w:rPr>
      <w:instrText xml:space="preserve"> NUMPAGES </w:instrText>
    </w:r>
    <w:r w:rsidR="00A5183E">
      <w:rPr>
        <w:rStyle w:val="PageNumber"/>
        <w:b/>
      </w:rPr>
      <w:fldChar w:fldCharType="separate"/>
    </w:r>
    <w:r w:rsidR="006E6AE1">
      <w:rPr>
        <w:rStyle w:val="PageNumber"/>
        <w:b/>
        <w:noProof/>
      </w:rPr>
      <w:t>3</w:t>
    </w:r>
    <w:r w:rsidR="00A5183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DC" w:rsidRDefault="00C852DC">
      <w:r>
        <w:separator/>
      </w:r>
    </w:p>
  </w:footnote>
  <w:footnote w:type="continuationSeparator" w:id="0">
    <w:p w:rsidR="00C852DC" w:rsidRDefault="00C8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C34E2"/>
    <w:multiLevelType w:val="hybridMultilevel"/>
    <w:tmpl w:val="73D2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A3B32"/>
    <w:multiLevelType w:val="hybridMultilevel"/>
    <w:tmpl w:val="4ECA1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35A2D"/>
    <w:multiLevelType w:val="hybridMultilevel"/>
    <w:tmpl w:val="4ECA1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C4FCE"/>
    <w:multiLevelType w:val="hybridMultilevel"/>
    <w:tmpl w:val="43D48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66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ED3409"/>
    <w:multiLevelType w:val="hybridMultilevel"/>
    <w:tmpl w:val="4ECA1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52A7"/>
    <w:multiLevelType w:val="hybridMultilevel"/>
    <w:tmpl w:val="43D48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495E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C62DE6"/>
    <w:multiLevelType w:val="hybridMultilevel"/>
    <w:tmpl w:val="43D48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1075F"/>
    <w:multiLevelType w:val="hybridMultilevel"/>
    <w:tmpl w:val="EC3667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ABA4F0D"/>
    <w:multiLevelType w:val="hybridMultilevel"/>
    <w:tmpl w:val="E4B6B6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7905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1E49C8"/>
    <w:multiLevelType w:val="hybridMultilevel"/>
    <w:tmpl w:val="9CF86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F11254"/>
    <w:multiLevelType w:val="hybridMultilevel"/>
    <w:tmpl w:val="B0E60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2B2323"/>
    <w:multiLevelType w:val="hybridMultilevel"/>
    <w:tmpl w:val="73D2C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12"/>
  </w:num>
  <w:num w:numId="5">
    <w:abstractNumId w:val="10"/>
  </w:num>
  <w:num w:numId="6">
    <w:abstractNumId w:val="11"/>
  </w:num>
  <w:num w:numId="7">
    <w:abstractNumId w:val="14"/>
  </w:num>
  <w:num w:numId="8">
    <w:abstractNumId w:val="3"/>
  </w:num>
  <w:num w:numId="9">
    <w:abstractNumId w:val="7"/>
  </w:num>
  <w:num w:numId="10">
    <w:abstractNumId w:val="15"/>
  </w:num>
  <w:num w:numId="11">
    <w:abstractNumId w:val="13"/>
  </w:num>
  <w:num w:numId="12">
    <w:abstractNumId w:val="6"/>
  </w:num>
  <w:num w:numId="13">
    <w:abstractNumId w:val="2"/>
  </w:num>
  <w:num w:numId="14">
    <w:abstractNumId w:val="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3D"/>
    <w:rsid w:val="00141619"/>
    <w:rsid w:val="00184DC1"/>
    <w:rsid w:val="001A6F30"/>
    <w:rsid w:val="001B668C"/>
    <w:rsid w:val="001C599C"/>
    <w:rsid w:val="00262BAD"/>
    <w:rsid w:val="00271606"/>
    <w:rsid w:val="002A012C"/>
    <w:rsid w:val="002B5BF9"/>
    <w:rsid w:val="002F5808"/>
    <w:rsid w:val="003178A4"/>
    <w:rsid w:val="00390803"/>
    <w:rsid w:val="003A73B1"/>
    <w:rsid w:val="003B601A"/>
    <w:rsid w:val="003E2474"/>
    <w:rsid w:val="004F0269"/>
    <w:rsid w:val="00501BF5"/>
    <w:rsid w:val="005166B5"/>
    <w:rsid w:val="005A37C7"/>
    <w:rsid w:val="005F4A24"/>
    <w:rsid w:val="00626CF5"/>
    <w:rsid w:val="00645B3F"/>
    <w:rsid w:val="00651D24"/>
    <w:rsid w:val="006A2B13"/>
    <w:rsid w:val="006D3B27"/>
    <w:rsid w:val="006E6AE1"/>
    <w:rsid w:val="00765942"/>
    <w:rsid w:val="007760DC"/>
    <w:rsid w:val="00913A84"/>
    <w:rsid w:val="00925D41"/>
    <w:rsid w:val="00926E77"/>
    <w:rsid w:val="00984BF9"/>
    <w:rsid w:val="009C6B3D"/>
    <w:rsid w:val="009F42D0"/>
    <w:rsid w:val="00A07CE2"/>
    <w:rsid w:val="00A1287A"/>
    <w:rsid w:val="00A35892"/>
    <w:rsid w:val="00A5183E"/>
    <w:rsid w:val="00A8106E"/>
    <w:rsid w:val="00AA1D36"/>
    <w:rsid w:val="00AD19A1"/>
    <w:rsid w:val="00B02BAC"/>
    <w:rsid w:val="00B02C8C"/>
    <w:rsid w:val="00B125A4"/>
    <w:rsid w:val="00B71947"/>
    <w:rsid w:val="00B90567"/>
    <w:rsid w:val="00BA2832"/>
    <w:rsid w:val="00BA6A0E"/>
    <w:rsid w:val="00C31170"/>
    <w:rsid w:val="00C707F1"/>
    <w:rsid w:val="00C852DC"/>
    <w:rsid w:val="00D163B5"/>
    <w:rsid w:val="00EC7619"/>
    <w:rsid w:val="00ED50B0"/>
    <w:rsid w:val="00EE24C0"/>
    <w:rsid w:val="00FB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2"/>
    <o:shapelayout v:ext="edit">
      <o:idmap v:ext="edit" data="1"/>
    </o:shapelayout>
  </w:shapeDefaults>
  <w:decimalSymbol w:val="."/>
  <w:listSeparator w:val=","/>
  <w14:docId w14:val="2D984102"/>
  <w15:chartTrackingRefBased/>
  <w15:docId w15:val="{8C4867C0-EAA1-4ADF-BB33-44CC2C40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0"/>
    </w:pPr>
    <w:rPr>
      <w:b/>
      <w:sz w:val="28"/>
    </w:rPr>
  </w:style>
  <w:style w:type="paragraph" w:styleId="BodyText">
    <w:name w:val="Body Text"/>
    <w:basedOn w:val="Normal"/>
    <w:pPr>
      <w:spacing w:line="36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45B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2B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BAD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14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coecsl.ece.illinois.edu/se420/FurutaObserver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1052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Illinois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Daniel Metz, Ph.D., P.E.</dc:creator>
  <cp:keywords/>
  <cp:lastModifiedBy>Dan Block</cp:lastModifiedBy>
  <cp:revision>17</cp:revision>
  <cp:lastPrinted>2012-09-11T20:33:00Z</cp:lastPrinted>
  <dcterms:created xsi:type="dcterms:W3CDTF">2020-11-29T20:54:00Z</dcterms:created>
  <dcterms:modified xsi:type="dcterms:W3CDTF">2022-11-30T21:48:00Z</dcterms:modified>
</cp:coreProperties>
</file>