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97" w:rsidRDefault="00BE1D95">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S</w:t>
      </w:r>
      <w:r w:rsidR="003214DB">
        <w:rPr>
          <w:b/>
          <w:sz w:val="28"/>
        </w:rPr>
        <w:t>E420</w:t>
      </w:r>
      <w:r>
        <w:rPr>
          <w:b/>
          <w:sz w:val="28"/>
        </w:rPr>
        <w:t xml:space="preserve"> Laboratory Assignment 3</w:t>
      </w:r>
    </w:p>
    <w:p w:rsidR="00851D97" w:rsidRDefault="009B6392">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Optical Encoder Angular Feedback and PWM O</w:t>
      </w:r>
      <w:r w:rsidR="00BE1D95">
        <w:rPr>
          <w:b/>
          <w:sz w:val="28"/>
        </w:rPr>
        <w:t>utput</w:t>
      </w:r>
    </w:p>
    <w:p w:rsidR="00851D97" w:rsidRDefault="00851D97">
      <w:pPr>
        <w:numPr>
          <w:ilvl w:val="12"/>
          <w:numId w:val="0"/>
        </w:numPr>
        <w:spacing w:line="360" w:lineRule="auto"/>
        <w:rPr>
          <w:b/>
        </w:rPr>
      </w:pPr>
    </w:p>
    <w:p w:rsidR="00851D97" w:rsidRDefault="00851D97">
      <w:pPr>
        <w:numPr>
          <w:ilvl w:val="12"/>
          <w:numId w:val="0"/>
        </w:numPr>
        <w:spacing w:line="360" w:lineRule="auto"/>
        <w:rPr>
          <w:b/>
        </w:rPr>
      </w:pPr>
      <w:r>
        <w:rPr>
          <w:b/>
        </w:rPr>
        <w:t>Goals for this Lab Assignment:</w:t>
      </w:r>
    </w:p>
    <w:p w:rsidR="00851D97" w:rsidRDefault="00851D97">
      <w:pPr>
        <w:numPr>
          <w:ilvl w:val="0"/>
          <w:numId w:val="7"/>
        </w:numPr>
        <w:spacing w:line="360" w:lineRule="auto"/>
        <w:rPr>
          <w:bCs/>
        </w:rPr>
      </w:pPr>
      <w:r>
        <w:rPr>
          <w:bCs/>
        </w:rPr>
        <w:t>Learn functions to read Optical Enc</w:t>
      </w:r>
      <w:r w:rsidR="00BE1D95">
        <w:rPr>
          <w:bCs/>
        </w:rPr>
        <w:t xml:space="preserve">oder </w:t>
      </w:r>
      <w:r w:rsidR="00824953">
        <w:rPr>
          <w:bCs/>
        </w:rPr>
        <w:t xml:space="preserve">input </w:t>
      </w:r>
      <w:r w:rsidR="00BE1D95">
        <w:rPr>
          <w:bCs/>
        </w:rPr>
        <w:t xml:space="preserve">Channels and write to PWM </w:t>
      </w:r>
      <w:r>
        <w:rPr>
          <w:bCs/>
        </w:rPr>
        <w:t>output channels.</w:t>
      </w:r>
    </w:p>
    <w:p w:rsidR="00851D97" w:rsidRDefault="00851D97">
      <w:pPr>
        <w:numPr>
          <w:ilvl w:val="0"/>
          <w:numId w:val="7"/>
        </w:numPr>
        <w:spacing w:line="360" w:lineRule="auto"/>
        <w:rPr>
          <w:bCs/>
        </w:rPr>
      </w:pPr>
      <w:r>
        <w:rPr>
          <w:bCs/>
        </w:rPr>
        <w:t>Estimate Velocity from Optical Encoder Position Feedback.</w:t>
      </w:r>
    </w:p>
    <w:p w:rsidR="00851D97" w:rsidRDefault="00851D97">
      <w:pPr>
        <w:numPr>
          <w:ilvl w:val="0"/>
          <w:numId w:val="7"/>
        </w:numPr>
        <w:spacing w:line="360" w:lineRule="auto"/>
        <w:rPr>
          <w:bCs/>
        </w:rPr>
      </w:pPr>
      <w:r>
        <w:rPr>
          <w:bCs/>
        </w:rPr>
        <w:t>Store data to be uploaded to MATLAB aft</w:t>
      </w:r>
      <w:r w:rsidR="00824953">
        <w:rPr>
          <w:bCs/>
        </w:rPr>
        <w:t>er the data collection time has elapsed</w:t>
      </w:r>
      <w:r>
        <w:rPr>
          <w:bCs/>
        </w:rPr>
        <w:t>.</w:t>
      </w:r>
    </w:p>
    <w:p w:rsidR="00851D97" w:rsidRDefault="00851D97">
      <w:pPr>
        <w:numPr>
          <w:ilvl w:val="0"/>
          <w:numId w:val="7"/>
        </w:numPr>
        <w:spacing w:line="360" w:lineRule="auto"/>
        <w:rPr>
          <w:bCs/>
        </w:rPr>
      </w:pPr>
      <w:r>
        <w:rPr>
          <w:bCs/>
        </w:rPr>
        <w:t xml:space="preserve">Learn to use the given MATLAB functions for </w:t>
      </w:r>
      <w:r w:rsidR="008A479C">
        <w:rPr>
          <w:bCs/>
        </w:rPr>
        <w:t xml:space="preserve">saving and </w:t>
      </w:r>
      <w:r>
        <w:rPr>
          <w:bCs/>
        </w:rPr>
        <w:t>uploading data.</w:t>
      </w:r>
    </w:p>
    <w:p w:rsidR="00851D97" w:rsidRDefault="00BE1D95">
      <w:pPr>
        <w:numPr>
          <w:ilvl w:val="12"/>
          <w:numId w:val="0"/>
        </w:numPr>
        <w:spacing w:line="360" w:lineRule="auto"/>
        <w:rPr>
          <w:b/>
        </w:rPr>
      </w:pPr>
      <w:r>
        <w:rPr>
          <w:b/>
        </w:rPr>
        <w:t xml:space="preserve">New </w:t>
      </w:r>
      <w:r w:rsidR="00851D97">
        <w:rPr>
          <w:b/>
        </w:rPr>
        <w:t>Library Functions Used:</w:t>
      </w:r>
    </w:p>
    <w:p w:rsidR="00851D97" w:rsidRDefault="00831C63" w:rsidP="00831C63">
      <w:pPr>
        <w:pStyle w:val="BodyTextIndent"/>
        <w:ind w:left="0" w:firstLine="720"/>
      </w:pPr>
      <w:r w:rsidRPr="00831C63">
        <w:t>readEnc1</w:t>
      </w:r>
      <w:r>
        <w:t xml:space="preserve">, </w:t>
      </w:r>
      <w:r w:rsidRPr="00831C63">
        <w:t>setEPWM</w:t>
      </w:r>
      <w:r w:rsidR="00E24159">
        <w:t>3A</w:t>
      </w:r>
      <w:r w:rsidR="001938D5">
        <w:t>, setEPWM7</w:t>
      </w:r>
      <w:r w:rsidR="00824953">
        <w:t>A</w:t>
      </w:r>
    </w:p>
    <w:p w:rsidR="00851D97" w:rsidRDefault="00851D97">
      <w:pPr>
        <w:spacing w:line="360" w:lineRule="auto"/>
        <w:rPr>
          <w:b/>
        </w:rPr>
      </w:pPr>
      <w:r>
        <w:rPr>
          <w:b/>
        </w:rPr>
        <w:t>MATLAB Functions Used:</w:t>
      </w:r>
    </w:p>
    <w:p w:rsidR="00851D97" w:rsidRDefault="00851D97">
      <w:pPr>
        <w:pStyle w:val="Header"/>
        <w:tabs>
          <w:tab w:val="clear" w:pos="4320"/>
          <w:tab w:val="clear" w:pos="8640"/>
        </w:tabs>
        <w:spacing w:line="360" w:lineRule="auto"/>
        <w:rPr>
          <w:bCs/>
        </w:rPr>
      </w:pPr>
      <w:r>
        <w:rPr>
          <w:bCs/>
        </w:rPr>
        <w:tab/>
      </w:r>
      <w:r w:rsidR="008A479C" w:rsidRPr="008A479C">
        <w:rPr>
          <w:bCs/>
        </w:rPr>
        <w:t>serialreadSPIRAM</w:t>
      </w:r>
      <w:r w:rsidR="008A479C">
        <w:rPr>
          <w:bCs/>
        </w:rPr>
        <w:t>.m</w:t>
      </w:r>
      <w:r w:rsidR="00BE1D95">
        <w:rPr>
          <w:bCs/>
        </w:rPr>
        <w:t xml:space="preserve">, </w:t>
      </w:r>
      <w:r w:rsidR="008A479C">
        <w:rPr>
          <w:bCs/>
        </w:rPr>
        <w:t>startCollect.m</w:t>
      </w:r>
    </w:p>
    <w:p w:rsidR="00851D97" w:rsidRDefault="00851D97">
      <w:pPr>
        <w:spacing w:line="360" w:lineRule="auto"/>
        <w:rPr>
          <w:b/>
        </w:rPr>
      </w:pPr>
    </w:p>
    <w:p w:rsidR="00851D97" w:rsidRDefault="00BE1D95">
      <w:pPr>
        <w:spacing w:line="360" w:lineRule="auto"/>
        <w:rPr>
          <w:bCs/>
        </w:rPr>
      </w:pPr>
      <w:r>
        <w:rPr>
          <w:b/>
        </w:rPr>
        <w:t xml:space="preserve">Answer this question below </w:t>
      </w:r>
      <w:r w:rsidR="008A479C">
        <w:rPr>
          <w:b/>
        </w:rPr>
        <w:t>at the beginning of</w:t>
      </w:r>
      <w:r>
        <w:rPr>
          <w:b/>
        </w:rPr>
        <w:t xml:space="preserve"> the lab so you know how to calculate angular velocity given angle feedback in your C code.  You may want to do this before you come to lab but it does not have to be turned in.</w:t>
      </w:r>
    </w:p>
    <w:p w:rsidR="00851D97" w:rsidRDefault="00851D97">
      <w:pPr>
        <w:numPr>
          <w:ilvl w:val="0"/>
          <w:numId w:val="12"/>
        </w:numPr>
        <w:spacing w:line="360" w:lineRule="auto"/>
        <w:rPr>
          <w:bCs/>
        </w:rPr>
      </w:pPr>
      <w:r>
        <w:rPr>
          <w:bCs/>
        </w:rPr>
        <w:t>Review differentiating a signal using the backwards difference</w:t>
      </w:r>
      <w:r w:rsidR="00C83CA6">
        <w:rPr>
          <w:bCs/>
        </w:rPr>
        <w:t xml:space="preserve"> rule, </w:t>
      </w:r>
      <m:oMath>
        <m:r>
          <w:rPr>
            <w:rFonts w:ascii="Cambria Math" w:hAnsi="Cambria Math"/>
          </w:rPr>
          <m:t>s=</m:t>
        </m:r>
        <m:f>
          <m:fPr>
            <m:ctrlPr>
              <w:rPr>
                <w:rFonts w:ascii="Cambria Math" w:hAnsi="Cambria Math"/>
                <w:bCs/>
                <w:i/>
              </w:rPr>
            </m:ctrlPr>
          </m:fPr>
          <m:num>
            <m:r>
              <w:rPr>
                <w:rFonts w:ascii="Cambria Math" w:hAnsi="Cambria Math"/>
              </w:rPr>
              <m:t>z-1</m:t>
            </m:r>
          </m:num>
          <m:den>
            <m:r>
              <w:rPr>
                <w:rFonts w:ascii="Cambria Math" w:hAnsi="Cambria Math"/>
              </w:rPr>
              <m:t>Tz</m:t>
            </m:r>
          </m:den>
        </m:f>
      </m:oMath>
      <w:r>
        <w:rPr>
          <w:bCs/>
        </w:rPr>
        <w:t xml:space="preserve"> </w:t>
      </w:r>
      <w:r w:rsidR="00C83CA6">
        <w:rPr>
          <w:bCs/>
        </w:rPr>
        <w:t xml:space="preserve">, </w:t>
      </w:r>
      <w:r w:rsidR="001D382A">
        <w:rPr>
          <w:bCs/>
        </w:rPr>
        <w:t xml:space="preserve"> </w:t>
      </w:r>
      <w:r w:rsidR="00C83CA6">
        <w:rPr>
          <w:bCs/>
        </w:rPr>
        <w:t xml:space="preserve">also written, </w:t>
      </w:r>
      <m:oMath>
        <m:r>
          <w:rPr>
            <w:rFonts w:ascii="Cambria Math" w:hAnsi="Cambria Math"/>
          </w:rPr>
          <m:t xml:space="preserve">  s=</m:t>
        </m:r>
        <m:f>
          <m:fPr>
            <m:ctrlPr>
              <w:rPr>
                <w:rFonts w:ascii="Cambria Math" w:hAnsi="Cambria Math"/>
                <w:bCs/>
                <w:i/>
              </w:rPr>
            </m:ctrlPr>
          </m:fPr>
          <m:num>
            <m:r>
              <w:rPr>
                <w:rFonts w:ascii="Cambria Math" w:hAnsi="Cambria Math"/>
              </w:rPr>
              <m:t>1-</m:t>
            </m:r>
            <m:sSup>
              <m:sSupPr>
                <m:ctrlPr>
                  <w:rPr>
                    <w:rFonts w:ascii="Cambria Math" w:hAnsi="Cambria Math"/>
                    <w:bCs/>
                    <w:i/>
                  </w:rPr>
                </m:ctrlPr>
              </m:sSupPr>
              <m:e>
                <m:r>
                  <w:rPr>
                    <w:rFonts w:ascii="Cambria Math" w:hAnsi="Cambria Math"/>
                  </w:rPr>
                  <m:t>z</m:t>
                </m:r>
              </m:e>
              <m:sup>
                <m:r>
                  <w:rPr>
                    <w:rFonts w:ascii="Cambria Math" w:hAnsi="Cambria Math"/>
                  </w:rPr>
                  <m:t>-1</m:t>
                </m:r>
              </m:sup>
            </m:sSup>
          </m:num>
          <m:den>
            <m:r>
              <w:rPr>
                <w:rFonts w:ascii="Cambria Math" w:hAnsi="Cambria Math"/>
              </w:rPr>
              <m:t>T</m:t>
            </m:r>
          </m:den>
        </m:f>
      </m:oMath>
      <w:r w:rsidR="00C83CA6">
        <w:rPr>
          <w:bCs/>
        </w:rPr>
        <w:t>.</w:t>
      </w:r>
      <w:r w:rsidR="004944A0">
        <w:rPr>
          <w:bCs/>
        </w:rPr>
        <w:t xml:space="preserve">    Given the continuous transfer function of velocity over position, </w:t>
      </w:r>
      <m:oMath>
        <m:f>
          <m:fPr>
            <m:ctrlPr>
              <w:rPr>
                <w:rFonts w:ascii="Cambria Math" w:hAnsi="Cambria Math"/>
                <w:bCs/>
                <w:i/>
              </w:rPr>
            </m:ctrlPr>
          </m:fPr>
          <m:num>
            <m:r>
              <w:rPr>
                <w:rFonts w:ascii="Cambria Math" w:hAnsi="Cambria Math"/>
              </w:rPr>
              <m:t>Vel(s)</m:t>
            </m:r>
          </m:num>
          <m:den>
            <m:r>
              <w:rPr>
                <w:rFonts w:ascii="Cambria Math" w:hAnsi="Cambria Math"/>
              </w:rPr>
              <m:t>Pos(s)</m:t>
            </m:r>
          </m:den>
        </m:f>
        <m:r>
          <w:rPr>
            <w:rFonts w:ascii="Cambria Math" w:hAnsi="Cambria Math"/>
          </w:rPr>
          <m:t>=s,</m:t>
        </m:r>
      </m:oMath>
      <w:r w:rsidR="004944A0">
        <w:rPr>
          <w:bCs/>
        </w:rPr>
        <w:t xml:space="preserve"> u</w:t>
      </w:r>
      <w:r w:rsidR="008A479C">
        <w:rPr>
          <w:bCs/>
        </w:rPr>
        <w:t xml:space="preserve">se the backwards difference approximation </w:t>
      </w:r>
      <w:r w:rsidR="004944A0">
        <w:rPr>
          <w:bCs/>
        </w:rPr>
        <w:t xml:space="preserve">and find the difference equation for </w:t>
      </w:r>
      <m:oMath>
        <m:sSub>
          <m:sSubPr>
            <m:ctrlPr>
              <w:rPr>
                <w:rFonts w:ascii="Cambria Math" w:hAnsi="Cambria Math"/>
                <w:bCs/>
                <w:i/>
              </w:rPr>
            </m:ctrlPr>
          </m:sSubPr>
          <m:e>
            <m:r>
              <w:rPr>
                <w:rFonts w:ascii="Cambria Math" w:hAnsi="Cambria Math"/>
              </w:rPr>
              <m:t>v</m:t>
            </m:r>
          </m:e>
          <m:sub>
            <m:r>
              <w:rPr>
                <w:rFonts w:ascii="Cambria Math" w:hAnsi="Cambria Math"/>
              </w:rPr>
              <m:t>k</m:t>
            </m:r>
          </m:sub>
        </m:sSub>
        <m:r>
          <w:rPr>
            <w:rFonts w:ascii="Cambria Math" w:hAnsi="Cambria Math"/>
          </w:rPr>
          <m:t>.</m:t>
        </m:r>
      </m:oMath>
      <w:r w:rsidR="004944A0">
        <w:rPr>
          <w:bCs/>
        </w:rPr>
        <w:t xml:space="preserve">  i.e. </w:t>
      </w:r>
      <m:oMath>
        <m:f>
          <m:fPr>
            <m:ctrlPr>
              <w:rPr>
                <w:rFonts w:ascii="Cambria Math" w:hAnsi="Cambria Math"/>
                <w:bCs/>
                <w:i/>
              </w:rPr>
            </m:ctrlPr>
          </m:fPr>
          <m:num>
            <m:r>
              <w:rPr>
                <w:rFonts w:ascii="Cambria Math" w:hAnsi="Cambria Math"/>
              </w:rPr>
              <m:t>Vel(z)</m:t>
            </m:r>
          </m:num>
          <m:den>
            <m:r>
              <w:rPr>
                <w:rFonts w:ascii="Cambria Math" w:hAnsi="Cambria Math"/>
              </w:rPr>
              <m:t>Pos(z)</m:t>
            </m:r>
          </m:den>
        </m:f>
        <m:r>
          <w:rPr>
            <w:rFonts w:ascii="Cambria Math" w:hAnsi="Cambria Math"/>
          </w:rPr>
          <m:t xml:space="preserve">= </m:t>
        </m:r>
        <m:f>
          <m:fPr>
            <m:ctrlPr>
              <w:rPr>
                <w:rFonts w:ascii="Cambria Math" w:hAnsi="Cambria Math"/>
                <w:bCs/>
                <w:i/>
              </w:rPr>
            </m:ctrlPr>
          </m:fPr>
          <m:num>
            <m:r>
              <w:rPr>
                <w:rFonts w:ascii="Cambria Math" w:hAnsi="Cambria Math"/>
              </w:rPr>
              <m:t>1-</m:t>
            </m:r>
            <m:sSup>
              <m:sSupPr>
                <m:ctrlPr>
                  <w:rPr>
                    <w:rFonts w:ascii="Cambria Math" w:hAnsi="Cambria Math"/>
                    <w:bCs/>
                    <w:i/>
                  </w:rPr>
                </m:ctrlPr>
              </m:sSupPr>
              <m:e>
                <m:r>
                  <w:rPr>
                    <w:rFonts w:ascii="Cambria Math" w:hAnsi="Cambria Math"/>
                  </w:rPr>
                  <m:t>z</m:t>
                </m:r>
              </m:e>
              <m:sup>
                <m:r>
                  <w:rPr>
                    <w:rFonts w:ascii="Cambria Math" w:hAnsi="Cambria Math"/>
                  </w:rPr>
                  <m:t>-1</m:t>
                </m:r>
              </m:sup>
            </m:sSup>
          </m:num>
          <m:den>
            <m:r>
              <w:rPr>
                <w:rFonts w:ascii="Cambria Math" w:hAnsi="Cambria Math"/>
              </w:rPr>
              <m:t>T</m:t>
            </m:r>
          </m:den>
        </m:f>
      </m:oMath>
      <w:r w:rsidR="00F71BE1">
        <w:rPr>
          <w:bCs/>
        </w:rPr>
        <w:t xml:space="preserve">.  </w:t>
      </w:r>
      <w:r w:rsidR="00ED0074">
        <w:rPr>
          <w:bCs/>
        </w:rPr>
        <w:t>How would you implement this</w:t>
      </w:r>
      <w:r>
        <w:rPr>
          <w:bCs/>
        </w:rPr>
        <w:t xml:space="preserve"> difference equation in </w:t>
      </w:r>
      <w:r w:rsidR="004944A0">
        <w:rPr>
          <w:bCs/>
        </w:rPr>
        <w:t xml:space="preserve">C </w:t>
      </w:r>
      <w:r>
        <w:rPr>
          <w:bCs/>
        </w:rPr>
        <w:t>code</w:t>
      </w:r>
      <w:r w:rsidR="004944A0">
        <w:rPr>
          <w:bCs/>
        </w:rPr>
        <w:t>?</w:t>
      </w:r>
      <w:r w:rsidR="00BE1D95">
        <w:rPr>
          <w:bCs/>
        </w:rPr>
        <w:t xml:space="preserve">  This is how you will find velocity given a new angle feedback reading every sample period T.  </w:t>
      </w:r>
    </w:p>
    <w:p w:rsidR="00851D97" w:rsidRDefault="00851D97">
      <w:pPr>
        <w:spacing w:line="360" w:lineRule="auto"/>
        <w:rPr>
          <w:bCs/>
        </w:rPr>
      </w:pPr>
    </w:p>
    <w:p w:rsidR="00851D97" w:rsidRPr="00D64637" w:rsidRDefault="00851D97" w:rsidP="00D64637">
      <w:pPr>
        <w:spacing w:line="360" w:lineRule="auto"/>
        <w:rPr>
          <w:b/>
        </w:rPr>
      </w:pPr>
      <w:r>
        <w:rPr>
          <w:b/>
        </w:rPr>
        <w:t>Laboratory Exercise</w:t>
      </w:r>
    </w:p>
    <w:p w:rsidR="00824953" w:rsidRDefault="008A479C" w:rsidP="005440C9">
      <w:pPr>
        <w:pStyle w:val="Header"/>
        <w:tabs>
          <w:tab w:val="clear" w:pos="4320"/>
          <w:tab w:val="clear" w:pos="8640"/>
        </w:tabs>
        <w:spacing w:line="360" w:lineRule="auto"/>
        <w:ind w:firstLine="360"/>
      </w:pPr>
      <w:r>
        <w:t xml:space="preserve">Ask your instructor if there are updates to the lab repository.  If there are, follow the “Course File Updates” instructions in the </w:t>
      </w:r>
      <w:hyperlink r:id="rId7" w:history="1">
        <w:r w:rsidRPr="008A479C">
          <w:rPr>
            <w:rStyle w:val="Hyperlink"/>
          </w:rPr>
          <w:t>Using the SE420 Repository</w:t>
        </w:r>
      </w:hyperlink>
      <w:r>
        <w:t xml:space="preserve"> </w:t>
      </w:r>
      <w:r w:rsidR="00F105BE">
        <w:t xml:space="preserve">, </w:t>
      </w:r>
      <w:hyperlink r:id="rId8" w:history="1">
        <w:r w:rsidR="00F105BE" w:rsidRPr="008438D9">
          <w:rPr>
            <w:rStyle w:val="Hyperlink"/>
          </w:rPr>
          <w:t>http://coecsl.ece.illinois.edu/se420/UsingTheSE420Repository.pdf</w:t>
        </w:r>
      </w:hyperlink>
      <w:r w:rsidR="00F105BE">
        <w:t xml:space="preserve"> </w:t>
      </w:r>
      <w:r>
        <w:t>document.</w:t>
      </w:r>
      <w:r w:rsidR="00D64637">
        <w:t xml:space="preserve">    </w:t>
      </w:r>
    </w:p>
    <w:p w:rsidR="00760529" w:rsidRDefault="00760529" w:rsidP="005440C9">
      <w:pPr>
        <w:pStyle w:val="Header"/>
        <w:tabs>
          <w:tab w:val="clear" w:pos="4320"/>
          <w:tab w:val="clear" w:pos="8640"/>
        </w:tabs>
        <w:spacing w:line="360" w:lineRule="auto"/>
        <w:ind w:firstLine="360"/>
      </w:pPr>
      <w:r>
        <w:t xml:space="preserve">To find help for a </w:t>
      </w:r>
      <w:r w:rsidR="00126831">
        <w:t xml:space="preserve">C </w:t>
      </w:r>
      <w:r>
        <w:t>function</w:t>
      </w:r>
      <w:r w:rsidR="00126831">
        <w:t xml:space="preserve"> that is new to you</w:t>
      </w:r>
      <w:r>
        <w:t xml:space="preserve">, </w:t>
      </w:r>
      <w:r w:rsidR="00126831">
        <w:t xml:space="preserve">find the function or </w:t>
      </w:r>
      <w:r>
        <w:t>type the name of the function in your C file and then highlight the function name, right-click and select “Open Declaration.”</w:t>
      </w:r>
      <w:r w:rsidR="00824953">
        <w:t xml:space="preserve"> This will take you to the definition of the function.  </w:t>
      </w:r>
      <w:r w:rsidR="002129DC">
        <w:t xml:space="preserve">Comments before each function </w:t>
      </w:r>
      <w:r w:rsidR="00824953">
        <w:t xml:space="preserve">should </w:t>
      </w:r>
      <w:r w:rsidR="002129DC">
        <w:t>give h</w:t>
      </w:r>
      <w:r w:rsidR="00126831">
        <w:t>elp on how to call the function</w:t>
      </w:r>
      <w:r w:rsidR="002129DC">
        <w:t>.</w:t>
      </w:r>
      <w:r w:rsidR="00851D97">
        <w:t xml:space="preserve"> </w:t>
      </w:r>
    </w:p>
    <w:p w:rsidR="00851D97" w:rsidRDefault="00851D97" w:rsidP="005440C9">
      <w:pPr>
        <w:pStyle w:val="Header"/>
        <w:tabs>
          <w:tab w:val="clear" w:pos="4320"/>
          <w:tab w:val="clear" w:pos="8640"/>
        </w:tabs>
        <w:spacing w:line="360" w:lineRule="auto"/>
        <w:ind w:firstLine="360"/>
      </w:pPr>
      <w:r>
        <w:t>You should now b</w:t>
      </w:r>
      <w:r w:rsidR="00824953">
        <w:t xml:space="preserve">e pretty </w:t>
      </w:r>
      <w:r w:rsidR="00D64637">
        <w:t>familiar with</w:t>
      </w:r>
      <w:r w:rsidR="003B127A">
        <w:t xml:space="preserve"> setting up and </w:t>
      </w:r>
      <w:r w:rsidR="00D64637">
        <w:t>programming one of the CPU timer interrupt function</w:t>
      </w:r>
      <w:r w:rsidR="003B127A">
        <w:t>s in order</w:t>
      </w:r>
      <w:r w:rsidR="00134D51">
        <w:t xml:space="preserve"> </w:t>
      </w:r>
      <w:r w:rsidR="003B127A">
        <w:t xml:space="preserve">to execute your desired code at a certain periodic rate.  </w:t>
      </w:r>
      <w:r w:rsidR="00126831">
        <w:t xml:space="preserve">For this lab we will use CPU Timer 0’s interrupt function.  </w:t>
      </w:r>
      <w:r w:rsidR="00073CEC">
        <w:t>We</w:t>
      </w:r>
      <w:r>
        <w:t xml:space="preserve"> will no</w:t>
      </w:r>
      <w:r w:rsidR="00FC350A">
        <w:t>t</w:t>
      </w:r>
      <w:r w:rsidR="00073CEC">
        <w:t xml:space="preserve"> discuss these steps so recall what you did </w:t>
      </w:r>
      <w:r w:rsidR="00134D51">
        <w:t xml:space="preserve">in lab 2 and reference lab 2 </w:t>
      </w:r>
      <w:r w:rsidR="00073CEC">
        <w:t>if you have trouble.  W</w:t>
      </w:r>
      <w:r>
        <w:t>e are simply going to list the requirements for the three exercises.</w:t>
      </w:r>
    </w:p>
    <w:p w:rsidR="00851D97" w:rsidRDefault="00851D97">
      <w:pPr>
        <w:pStyle w:val="Header"/>
        <w:tabs>
          <w:tab w:val="clear" w:pos="4320"/>
          <w:tab w:val="clear" w:pos="8640"/>
        </w:tabs>
        <w:spacing w:line="360" w:lineRule="auto"/>
        <w:rPr>
          <w:b/>
          <w:bCs/>
        </w:rPr>
      </w:pPr>
    </w:p>
    <w:p w:rsidR="00851D97" w:rsidRDefault="00851D97">
      <w:pPr>
        <w:pStyle w:val="Header"/>
        <w:tabs>
          <w:tab w:val="clear" w:pos="4320"/>
          <w:tab w:val="clear" w:pos="8640"/>
        </w:tabs>
        <w:spacing w:line="360" w:lineRule="auto"/>
        <w:rPr>
          <w:b/>
          <w:bCs/>
        </w:rPr>
      </w:pPr>
      <w:r>
        <w:rPr>
          <w:b/>
          <w:bCs/>
        </w:rPr>
        <w:t>Exercise 1: Basic Input and Output</w:t>
      </w:r>
    </w:p>
    <w:p w:rsidR="00851D97" w:rsidRDefault="007E3C4B">
      <w:pPr>
        <w:pStyle w:val="Header"/>
        <w:numPr>
          <w:ilvl w:val="0"/>
          <w:numId w:val="21"/>
        </w:numPr>
        <w:tabs>
          <w:tab w:val="clear" w:pos="4320"/>
          <w:tab w:val="clear" w:pos="8640"/>
        </w:tabs>
        <w:spacing w:line="360" w:lineRule="auto"/>
      </w:pPr>
      <w:r>
        <w:t>Create a new project</w:t>
      </w:r>
      <w:r w:rsidR="00134D51">
        <w:t xml:space="preserve"> from the LAB</w:t>
      </w:r>
      <w:r w:rsidR="00073CEC">
        <w:t>starter example</w:t>
      </w:r>
      <w:r w:rsidR="00126831">
        <w:t xml:space="preserve"> and rename it lab3 along with </w:t>
      </w:r>
      <w:r w:rsidR="00134D51">
        <w:t>an appropriate new name for “LAB</w:t>
      </w:r>
      <w:r w:rsidR="00126831">
        <w:t>starter_main.c”</w:t>
      </w:r>
      <w:r>
        <w:t>.</w:t>
      </w:r>
    </w:p>
    <w:p w:rsidR="007E3C4B" w:rsidRDefault="00126831" w:rsidP="007E3C4B">
      <w:pPr>
        <w:pStyle w:val="Header"/>
        <w:numPr>
          <w:ilvl w:val="0"/>
          <w:numId w:val="21"/>
        </w:numPr>
        <w:tabs>
          <w:tab w:val="clear" w:pos="4320"/>
          <w:tab w:val="clear" w:pos="8640"/>
        </w:tabs>
        <w:spacing w:line="360" w:lineRule="auto"/>
      </w:pPr>
      <w:r>
        <w:t xml:space="preserve">Set </w:t>
      </w:r>
      <w:r w:rsidR="00073CEC">
        <w:t>CPU timer</w:t>
      </w:r>
      <w:r>
        <w:t>0’s</w:t>
      </w:r>
      <w:r w:rsidR="000F2340">
        <w:t xml:space="preserve"> interrupt function</w:t>
      </w:r>
      <w:bookmarkStart w:id="0" w:name="_GoBack"/>
      <w:bookmarkEnd w:id="0"/>
      <w:r w:rsidR="00073CEC">
        <w:t xml:space="preserve"> to be called every </w:t>
      </w:r>
      <w:r w:rsidR="007E3C4B">
        <w:t>5 ms</w:t>
      </w:r>
      <w:r>
        <w:t>.</w:t>
      </w:r>
    </w:p>
    <w:p w:rsidR="00126831" w:rsidRDefault="00126831" w:rsidP="007E3C4B">
      <w:pPr>
        <w:pStyle w:val="Header"/>
        <w:numPr>
          <w:ilvl w:val="0"/>
          <w:numId w:val="21"/>
        </w:numPr>
        <w:tabs>
          <w:tab w:val="clear" w:pos="4320"/>
          <w:tab w:val="clear" w:pos="8640"/>
        </w:tabs>
        <w:spacing w:line="360" w:lineRule="auto"/>
      </w:pPr>
      <w:r>
        <w:t>In CPU timer2’s interrupt function comment out the lines of code that set UARTPrint to 1 after certain number of interrupt calls.  Instead</w:t>
      </w:r>
      <w:r w:rsidR="006671A7">
        <w:t>,</w:t>
      </w:r>
      <w:r>
        <w:t xml:space="preserve"> add code to CPU timer0’s interrupt function that sets UARTPrint to 1 every 250ms.  In a below step you will be told what to print.  </w:t>
      </w:r>
    </w:p>
    <w:p w:rsidR="00114033" w:rsidRDefault="009B6392" w:rsidP="00F105BE">
      <w:pPr>
        <w:pStyle w:val="Header"/>
        <w:numPr>
          <w:ilvl w:val="0"/>
          <w:numId w:val="21"/>
        </w:numPr>
        <w:tabs>
          <w:tab w:val="clear" w:pos="4320"/>
          <w:tab w:val="clear" w:pos="8640"/>
        </w:tabs>
        <w:spacing w:line="360" w:lineRule="auto"/>
      </w:pPr>
      <w:r>
        <w:lastRenderedPageBreak/>
        <w:t>The Red Board’s (t</w:t>
      </w:r>
      <w:r w:rsidR="00134D51">
        <w:t xml:space="preserve">he F28377s board) Red </w:t>
      </w:r>
      <w:r w:rsidR="003A1BFD">
        <w:t>LED is connected to pin GPIO</w:t>
      </w:r>
      <w:r w:rsidR="00134D51">
        <w:t>12</w:t>
      </w:r>
      <w:r w:rsidR="003A1BFD">
        <w:t>.  As we did in Lab 2, we can use GPIO</w:t>
      </w:r>
      <w:r w:rsidR="00134D51">
        <w:t>12</w:t>
      </w:r>
      <w:r w:rsidR="003A1BFD">
        <w:t xml:space="preserve"> as a GPIO pin and turn off and on </w:t>
      </w:r>
      <w:r w:rsidR="00134D51">
        <w:t xml:space="preserve">the Red </w:t>
      </w:r>
      <w:r w:rsidR="003A1BFD">
        <w:t>LED.  But GPIO</w:t>
      </w:r>
      <w:r w:rsidR="00134D51">
        <w:t>1</w:t>
      </w:r>
      <w:r w:rsidR="003A1BFD">
        <w:t>2 can also be setup through the F28379D multiplexer as EPWM</w:t>
      </w:r>
      <w:r w:rsidR="00134D51">
        <w:t>7</w:t>
      </w:r>
      <w:r w:rsidR="003A1BFD">
        <w:t xml:space="preserve">A, pulse width modulation channel </w:t>
      </w:r>
      <w:r w:rsidR="00134D51">
        <w:t>7</w:t>
      </w:r>
      <w:r w:rsidR="003A1BFD">
        <w:t>A.  A pulse width modulation signal is a square wave that can have its duty cycle changed in source code as needed.  O</w:t>
      </w:r>
      <w:r w:rsidR="00114033">
        <w:t>ur main use of PWM for SE420 will be</w:t>
      </w:r>
      <w:r w:rsidR="003A1BFD">
        <w:t xml:space="preserve"> commanding a DC motor with a desired torque command.  But for this section we will drive </w:t>
      </w:r>
      <w:r w:rsidR="00134D51">
        <w:t xml:space="preserve">the Red </w:t>
      </w:r>
      <w:r w:rsidR="003A1BFD">
        <w:t xml:space="preserve">LED with a PWM signal to make the brightness of </w:t>
      </w:r>
      <w:r w:rsidR="00134D51">
        <w:t xml:space="preserve">the Red </w:t>
      </w:r>
      <w:r w:rsidR="003A1BFD">
        <w:t>LED change as we change the duty cycle of EP</w:t>
      </w:r>
      <w:r w:rsidR="00134D51">
        <w:t>WM7</w:t>
      </w:r>
      <w:r w:rsidR="00114033">
        <w:t xml:space="preserve">A.  </w:t>
      </w:r>
      <w:r w:rsidR="00134D51">
        <w:t xml:space="preserve">Open the datasheet of the F28377s chip, </w:t>
      </w:r>
      <w:hyperlink r:id="rId9" w:history="1">
        <w:r w:rsidR="00134D51" w:rsidRPr="00134D51">
          <w:rPr>
            <w:rStyle w:val="Hyperlink"/>
          </w:rPr>
          <w:t>F28377s Datasheet</w:t>
        </w:r>
      </w:hyperlink>
      <w:r w:rsidR="00F105BE">
        <w:t xml:space="preserve"> , </w:t>
      </w:r>
      <w:hyperlink r:id="rId10" w:history="1">
        <w:r w:rsidR="00F105BE" w:rsidRPr="008438D9">
          <w:rPr>
            <w:rStyle w:val="Hyperlink"/>
          </w:rPr>
          <w:t>http://coecsl.ece.illinois.edu/se420/tms320f28377s.pdf</w:t>
        </w:r>
      </w:hyperlink>
      <w:r w:rsidR="00F105BE">
        <w:t xml:space="preserve">  F</w:t>
      </w:r>
      <w:r w:rsidR="00134D51">
        <w:t xml:space="preserve">ind Table 6-2 on page 40 of the datasheet which is the </w:t>
      </w:r>
      <w:r w:rsidR="004319D5">
        <w:t>Pin Multiplexing Table</w:t>
      </w:r>
      <w:r w:rsidR="00134D51">
        <w:t>.  N</w:t>
      </w:r>
      <w:r w:rsidR="00114033">
        <w:t xml:space="preserve">otice that the top row is titled </w:t>
      </w:r>
      <w:r w:rsidR="00CB1CAC">
        <w:t>“</w:t>
      </w:r>
      <w:r w:rsidR="00114033">
        <w:t xml:space="preserve">GPIO </w:t>
      </w:r>
      <w:r w:rsidR="00134D51">
        <w:t>Mux Selection</w:t>
      </w:r>
      <w:r w:rsidR="00CB1CAC">
        <w:t>”</w:t>
      </w:r>
      <w:r w:rsidR="00114033">
        <w:t xml:space="preserve"> and index can have a value 0</w:t>
      </w:r>
      <w:r w:rsidR="004319D5">
        <w:t>,4,8,12,1,2,3,5,6,7,</w:t>
      </w:r>
      <w:r w:rsidR="00114033">
        <w:t xml:space="preserve">15.  </w:t>
      </w:r>
      <w:r w:rsidR="00B215B8">
        <w:t>In the table f</w:t>
      </w:r>
      <w:r w:rsidR="00114033">
        <w:t>ind GPIO</w:t>
      </w:r>
      <w:r w:rsidR="00B215B8">
        <w:t>1</w:t>
      </w:r>
      <w:r w:rsidR="00114033">
        <w:t>2’s row.  This row indicates the different funct</w:t>
      </w:r>
      <w:r w:rsidR="00B215B8">
        <w:t>ionalities that GPIO1</w:t>
      </w:r>
      <w:r w:rsidR="001D382A">
        <w:t>2’s pin can be set to</w:t>
      </w:r>
      <w:r w:rsidR="00B215B8">
        <w:t xml:space="preserve"> besides the GPIO12 functionality</w:t>
      </w:r>
      <w:r w:rsidR="001D382A">
        <w:t xml:space="preserve">: </w:t>
      </w:r>
      <w:r w:rsidR="00B215B8" w:rsidRPr="00B215B8">
        <w:t>EPWM7A,</w:t>
      </w:r>
      <w:r w:rsidR="00B215B8">
        <w:t xml:space="preserve"> CANTXB, MDXB, EQEP1S, SCITXDC and </w:t>
      </w:r>
      <w:r w:rsidR="00B215B8" w:rsidRPr="00B215B8">
        <w:t>UPP-ENA</w:t>
      </w:r>
      <w:r w:rsidR="00CB1CAC">
        <w:t>.  Notice that one of these</w:t>
      </w:r>
      <w:r w:rsidR="00114033">
        <w:t xml:space="preserve"> functionalities i</w:t>
      </w:r>
      <w:r w:rsidR="00B215B8">
        <w:t>s EPWM7A.  So to make GPIO12 function as EPWM7</w:t>
      </w:r>
      <w:r w:rsidR="00114033">
        <w:t>A we need to set it</w:t>
      </w:r>
      <w:r w:rsidR="00CB1CAC">
        <w:t>s MUX i</w:t>
      </w:r>
      <w:r w:rsidR="00114033">
        <w:t>ndex to what</w:t>
      </w:r>
      <w:r w:rsidR="00CB1CAC">
        <w:t xml:space="preserve"> number</w:t>
      </w:r>
      <w:r w:rsidR="00114033">
        <w:t xml:space="preserve">?  </w:t>
      </w:r>
    </w:p>
    <w:p w:rsidR="00B44914" w:rsidRDefault="00114033" w:rsidP="00B44914">
      <w:pPr>
        <w:pStyle w:val="Header"/>
        <w:numPr>
          <w:ilvl w:val="0"/>
          <w:numId w:val="21"/>
        </w:numPr>
        <w:tabs>
          <w:tab w:val="clear" w:pos="4320"/>
          <w:tab w:val="clear" w:pos="8640"/>
        </w:tabs>
        <w:spacing w:line="360" w:lineRule="auto"/>
      </w:pPr>
      <w:r>
        <w:t>Now that you know the GPIO Mux Index</w:t>
      </w:r>
      <w:r w:rsidR="000C2B61">
        <w:t>,</w:t>
      </w:r>
      <w:r>
        <w:t xml:space="preserve"> we can change it in ou</w:t>
      </w:r>
      <w:r w:rsidR="00B215B8">
        <w:t>r code so that the pin is EPWM7</w:t>
      </w:r>
      <w:r>
        <w:t>A.  In main() find the in</w:t>
      </w:r>
      <w:r w:rsidR="00B215B8">
        <w:t>itialization of GPIO1</w:t>
      </w:r>
      <w:r w:rsidR="00B44914">
        <w:t>2:</w:t>
      </w:r>
    </w:p>
    <w:p w:rsidR="00B44914" w:rsidRPr="00B44914" w:rsidRDefault="00B215B8" w:rsidP="00B44914">
      <w:pPr>
        <w:pStyle w:val="uicode"/>
        <w:ind w:firstLine="720"/>
      </w:pPr>
      <w:r>
        <w:t>// Red LED, GPIO12</w:t>
      </w:r>
    </w:p>
    <w:p w:rsidR="00B44914" w:rsidRPr="00B44914" w:rsidRDefault="00B215B8" w:rsidP="00B44914">
      <w:pPr>
        <w:pStyle w:val="uicode"/>
        <w:ind w:firstLine="720"/>
      </w:pPr>
      <w:r>
        <w:t>GPIO_SetupPinMux(1</w:t>
      </w:r>
      <w:r w:rsidR="00B44914" w:rsidRPr="00B44914">
        <w:t>2, GPIO_MUX_CPU1, 0);</w:t>
      </w:r>
    </w:p>
    <w:p w:rsidR="00B44914" w:rsidRPr="00B44914" w:rsidRDefault="00B215B8" w:rsidP="00B44914">
      <w:pPr>
        <w:pStyle w:val="uicode"/>
        <w:ind w:firstLine="720"/>
      </w:pPr>
      <w:r>
        <w:t>GPIO_SetupPinOptions(1</w:t>
      </w:r>
      <w:r w:rsidR="00B44914" w:rsidRPr="00B44914">
        <w:t>2, GPIO_OUTPUT, GPIO_PUSHPULL);</w:t>
      </w:r>
    </w:p>
    <w:p w:rsidR="00B44914" w:rsidRDefault="00B215B8" w:rsidP="00B44914">
      <w:pPr>
        <w:pStyle w:val="uicode"/>
        <w:ind w:firstLine="720"/>
      </w:pPr>
      <w:r>
        <w:t>GpioDataRegs.GPASET.bit.GPIO1</w:t>
      </w:r>
      <w:r w:rsidR="00B44914" w:rsidRPr="00B44914">
        <w:t>2 = 1;</w:t>
      </w:r>
      <w:r w:rsidR="00B44914">
        <w:t xml:space="preserve">  </w:t>
      </w:r>
    </w:p>
    <w:p w:rsidR="00A7359B" w:rsidRDefault="00B44914" w:rsidP="000C2B61">
      <w:pPr>
        <w:pStyle w:val="Header"/>
        <w:tabs>
          <w:tab w:val="clear" w:pos="4320"/>
          <w:tab w:val="clear" w:pos="8640"/>
        </w:tabs>
        <w:spacing w:line="360" w:lineRule="auto"/>
        <w:ind w:left="720"/>
      </w:pPr>
      <w:r>
        <w:t xml:space="preserve">The GPIO_SetupPinMux function does two things.  First it assigns this pin to CPU1.  (If we were using </w:t>
      </w:r>
      <w:r w:rsidR="009B6392">
        <w:t>a version of this processor with two CPUs, CPU2 could have assigned here and then the second CPU would have control of GPIO12</w:t>
      </w:r>
      <w:r>
        <w:t>)  Second the “0” is setting the Pin Mux Index to 0 so</w:t>
      </w:r>
      <w:r w:rsidR="006E5758">
        <w:t xml:space="preserve"> the pin is multiplexed to GPIO1</w:t>
      </w:r>
      <w:r>
        <w:t>2.  Change the Pin Mux Ind</w:t>
      </w:r>
      <w:r w:rsidR="006E5758">
        <w:t>ex so that the pin is now EPWM7</w:t>
      </w:r>
      <w:r>
        <w:t>A.  You can leave the next two li</w:t>
      </w:r>
      <w:r w:rsidR="006E5758">
        <w:t>nes, but since the pin is EPWM7</w:t>
      </w:r>
      <w:r>
        <w:t>A</w:t>
      </w:r>
      <w:r w:rsidR="00126831">
        <w:t>,</w:t>
      </w:r>
      <w:r>
        <w:t xml:space="preserve"> they have no effect.  Also notice that the default </w:t>
      </w:r>
      <w:r w:rsidR="006E5758">
        <w:t>main() function calls initEPWM7A() which initializes the EPWM7</w:t>
      </w:r>
      <w:r>
        <w:t xml:space="preserve"> unit’s registers.  </w:t>
      </w:r>
      <w:r w:rsidRPr="000C2B61">
        <w:rPr>
          <w:rFonts w:ascii="Consolas" w:hAnsi="Consolas" w:cs="Consolas"/>
          <w:color w:val="000000"/>
        </w:rPr>
        <w:tab/>
      </w:r>
      <w:r w:rsidR="003A1BFD">
        <w:t xml:space="preserve"> </w:t>
      </w:r>
    </w:p>
    <w:p w:rsidR="00851D97" w:rsidRDefault="002129DC">
      <w:pPr>
        <w:pStyle w:val="Header"/>
        <w:numPr>
          <w:ilvl w:val="0"/>
          <w:numId w:val="21"/>
        </w:numPr>
        <w:tabs>
          <w:tab w:val="clear" w:pos="4320"/>
          <w:tab w:val="clear" w:pos="8640"/>
        </w:tabs>
        <w:spacing w:line="360" w:lineRule="auto"/>
      </w:pPr>
      <w:r>
        <w:t xml:space="preserve">Add the following </w:t>
      </w:r>
      <w:r w:rsidR="00073CEC">
        <w:t>code to your CPU timer</w:t>
      </w:r>
      <w:r w:rsidR="00126831">
        <w:t>0</w:t>
      </w:r>
      <w:r w:rsidR="00073CEC">
        <w:t xml:space="preserve"> interrupt</w:t>
      </w:r>
      <w:r w:rsidR="00914CB8">
        <w:t xml:space="preserve"> function:</w:t>
      </w:r>
      <w:r w:rsidR="00851D97">
        <w:t xml:space="preserve"> </w:t>
      </w:r>
    </w:p>
    <w:p w:rsidR="00851D97" w:rsidRDefault="00914CB8">
      <w:pPr>
        <w:pStyle w:val="Header"/>
        <w:numPr>
          <w:ilvl w:val="1"/>
          <w:numId w:val="21"/>
        </w:numPr>
        <w:tabs>
          <w:tab w:val="clear" w:pos="4320"/>
          <w:tab w:val="clear" w:pos="8640"/>
        </w:tabs>
        <w:spacing w:line="360" w:lineRule="auto"/>
      </w:pPr>
      <w:r>
        <w:t xml:space="preserve">Read the value of </w:t>
      </w:r>
      <w:r w:rsidR="00851D97">
        <w:t>optical encoder</w:t>
      </w:r>
      <w:r w:rsidR="00C328A9">
        <w:t xml:space="preserve"> </w:t>
      </w:r>
      <w:r>
        <w:t>channel one in</w:t>
      </w:r>
      <w:r w:rsidR="00FC350A">
        <w:t>to</w:t>
      </w:r>
      <w:r>
        <w:t xml:space="preserve"> a global </w:t>
      </w:r>
      <w:r w:rsidR="0052669E">
        <w:t>float variable</w:t>
      </w:r>
      <w:r w:rsidR="00851D97">
        <w:t>.</w:t>
      </w:r>
      <w:r w:rsidR="00CF41CB">
        <w:t xml:space="preserve">  </w:t>
      </w:r>
      <w:r>
        <w:t>Use</w:t>
      </w:r>
      <w:r w:rsidR="0052669E">
        <w:t xml:space="preserve"> readEnc</w:t>
      </w:r>
      <w:r w:rsidR="00FC350A">
        <w:t>1</w:t>
      </w:r>
      <w:r w:rsidR="00A7359B">
        <w:t>()</w:t>
      </w:r>
      <w:r>
        <w:t xml:space="preserve"> which returns the motor’s angle in radians.  </w:t>
      </w:r>
    </w:p>
    <w:p w:rsidR="00851D97" w:rsidRDefault="00851D97">
      <w:pPr>
        <w:pStyle w:val="Header"/>
        <w:numPr>
          <w:ilvl w:val="1"/>
          <w:numId w:val="21"/>
        </w:numPr>
        <w:tabs>
          <w:tab w:val="clear" w:pos="4320"/>
          <w:tab w:val="clear" w:pos="8640"/>
        </w:tabs>
        <w:spacing w:line="360" w:lineRule="auto"/>
      </w:pPr>
      <w:r>
        <w:t xml:space="preserve">Send the radian value of encoder </w:t>
      </w:r>
      <w:r w:rsidR="00CF41CB">
        <w:t>channel 1</w:t>
      </w:r>
      <w:r>
        <w:t xml:space="preserve"> to PWM</w:t>
      </w:r>
      <w:r w:rsidR="006E5758">
        <w:t>7</w:t>
      </w:r>
      <w:r w:rsidR="00CF41CB">
        <w:t xml:space="preserve">A </w:t>
      </w:r>
      <w:r>
        <w:t xml:space="preserve">output.  </w:t>
      </w:r>
      <w:r w:rsidR="000C2B61">
        <w:t xml:space="preserve">This is a little weird in that we are taking a radians value from our feedback and directly using it as a PWM %duty cycle value.  But for this exercise we are just using the optical encoder angular measurement to create a “knob” that changes the duty cycle driving </w:t>
      </w:r>
      <w:r w:rsidR="006E5758">
        <w:t>the red LED</w:t>
      </w:r>
      <w:r w:rsidR="000C2B61">
        <w:t xml:space="preserve">.  So simply take the global variable that has been assigned the angle measurement in radians and pass that value to the </w:t>
      </w:r>
      <w:r w:rsidR="00A7359B">
        <w:t>se</w:t>
      </w:r>
      <w:r w:rsidR="006E5758">
        <w:t>tEPWM7</w:t>
      </w:r>
      <w:r w:rsidR="0040481A">
        <w:t>A</w:t>
      </w:r>
      <w:r w:rsidR="000C2B61">
        <w:t>(floa</w:t>
      </w:r>
      <w:r w:rsidR="006E5758">
        <w:t>t u) function.  In the setEPWM7</w:t>
      </w:r>
      <w:r w:rsidR="000C2B61">
        <w:t xml:space="preserve">A function, u is a value between -10 and 10.  </w:t>
      </w:r>
      <w:r w:rsidR="009E1976">
        <w:t>You can pass a value lower than -10 or higher than 10 without any issue but the value is saturated at those limits.  In</w:t>
      </w:r>
      <w:r w:rsidR="00126831">
        <w:t xml:space="preserve"> </w:t>
      </w:r>
      <w:r w:rsidR="009E1976">
        <w:t>order to get you started thinking about driving the motor with a different PWM signal</w:t>
      </w:r>
      <w:r w:rsidR="00126831">
        <w:t>,</w:t>
      </w:r>
      <w:r w:rsidR="009E1976">
        <w:t xml:space="preserve"> I allowed the PWM value to range from -10 to 10.  Driving </w:t>
      </w:r>
      <w:r w:rsidR="006E5758">
        <w:t xml:space="preserve">the red LED </w:t>
      </w:r>
      <w:r w:rsidR="009E1976">
        <w:t>with this PWM signal we will not see a difference but when driving our motor, 10 means full torque in the positive direction and -10 means full torque in the opposite direction.  So a</w:t>
      </w:r>
      <w:r w:rsidR="006E5758">
        <w:t xml:space="preserve"> value of 0, passed to setEPWM7</w:t>
      </w:r>
      <w:r w:rsidR="009E1976">
        <w:t>A</w:t>
      </w:r>
      <w:r w:rsidR="00126831">
        <w:t>,</w:t>
      </w:r>
      <w:r w:rsidR="009E1976">
        <w:t xml:space="preserve"> is 0% duty cycle, 5 is 50%, -5 is 50%, 10 is 100%, -10 is 100%.</w:t>
      </w:r>
      <w:r w:rsidR="00AE3407">
        <w:t xml:space="preserve">  </w:t>
      </w:r>
      <w:r w:rsidR="009E1976">
        <w:t xml:space="preserve"> </w:t>
      </w:r>
      <w:r w:rsidR="00A7359B">
        <w:t xml:space="preserve"> </w:t>
      </w:r>
      <w:r w:rsidR="002129DC">
        <w:t xml:space="preserve">  </w:t>
      </w:r>
      <w:r>
        <w:t xml:space="preserve">  </w:t>
      </w:r>
    </w:p>
    <w:p w:rsidR="00A7359B" w:rsidRDefault="004065C6">
      <w:pPr>
        <w:pStyle w:val="Header"/>
        <w:numPr>
          <w:ilvl w:val="1"/>
          <w:numId w:val="21"/>
        </w:numPr>
        <w:tabs>
          <w:tab w:val="clear" w:pos="4320"/>
          <w:tab w:val="clear" w:pos="8640"/>
        </w:tabs>
        <w:spacing w:line="360" w:lineRule="auto"/>
      </w:pPr>
      <w:r>
        <w:t xml:space="preserve">Every 250ms print the value of encoder channel 1 to </w:t>
      </w:r>
      <w:r w:rsidR="00EA5B57">
        <w:t>the LCD screen</w:t>
      </w:r>
      <w:r>
        <w:t>.</w:t>
      </w:r>
      <w:r w:rsidR="00914CB8">
        <w:t xml:space="preserve">  </w:t>
      </w:r>
      <w:r w:rsidR="00EA5B57">
        <w:t>Keep your UART_printfLine</w:t>
      </w:r>
      <w:r w:rsidR="009E1976">
        <w:t xml:space="preserve"> function call in main()’s while loop and just set UARTPrint to 1 ever</w:t>
      </w:r>
      <w:r w:rsidR="006671A7">
        <w:t xml:space="preserve">y 250ms (you did this already in step </w:t>
      </w:r>
      <w:r w:rsidR="006671A7">
        <w:lastRenderedPageBreak/>
        <w:t>3)</w:t>
      </w:r>
      <w:r w:rsidR="009E1976">
        <w:t xml:space="preserve">.  </w:t>
      </w:r>
      <w:r w:rsidR="00914CB8">
        <w:t>To print a floa</w:t>
      </w:r>
      <w:r w:rsidR="0040481A">
        <w:t>t use %.3f as the formatter to print the floating point variable with three digits of precision.</w:t>
      </w:r>
    </w:p>
    <w:p w:rsidR="00851D97" w:rsidRDefault="00851D97">
      <w:pPr>
        <w:pStyle w:val="Header"/>
        <w:numPr>
          <w:ilvl w:val="0"/>
          <w:numId w:val="21"/>
        </w:numPr>
        <w:tabs>
          <w:tab w:val="clear" w:pos="4320"/>
          <w:tab w:val="clear" w:pos="8640"/>
        </w:tabs>
        <w:spacing w:line="360" w:lineRule="auto"/>
      </w:pPr>
      <w:r>
        <w:t>Build and run your application.</w:t>
      </w:r>
      <w:r w:rsidR="009E1976">
        <w:t xml:space="preserve">  Turn your motor/optical encoder back and forth and notice </w:t>
      </w:r>
      <w:r w:rsidR="00EA5B57">
        <w:t>the red LED</w:t>
      </w:r>
      <w:r w:rsidR="009E1976">
        <w:t xml:space="preserve"> getting brighter and dimmer.  </w:t>
      </w:r>
    </w:p>
    <w:p w:rsidR="00D34AA0" w:rsidRDefault="00EA5B57" w:rsidP="0005290B">
      <w:pPr>
        <w:pStyle w:val="Header"/>
        <w:numPr>
          <w:ilvl w:val="0"/>
          <w:numId w:val="21"/>
        </w:numPr>
        <w:tabs>
          <w:tab w:val="clear" w:pos="4320"/>
          <w:tab w:val="clear" w:pos="8640"/>
        </w:tabs>
        <w:spacing w:line="360" w:lineRule="auto"/>
      </w:pPr>
      <w:r>
        <w:t xml:space="preserve">I would also like you to see this PWM signal on the oscilloscope.  The easiest PWM signal to scope on our board is PWM3A.  So just after the line of code that calls setEPWM7A, call setEPWM3A passing it the same variable you passed to setEPWM7A.  Build and run this code.  </w:t>
      </w:r>
      <w:r w:rsidR="0005290B">
        <w:t xml:space="preserve">Your TA will </w:t>
      </w:r>
      <w:r w:rsidR="009B6392">
        <w:t>help you with the o</w:t>
      </w:r>
      <w:r w:rsidR="0005290B">
        <w:t xml:space="preserve">scilloscope in lab.  </w:t>
      </w:r>
      <w:r w:rsidR="00D34AA0">
        <w:t xml:space="preserve">While moving the </w:t>
      </w:r>
      <w:r w:rsidR="00851D97">
        <w:t xml:space="preserve">attached </w:t>
      </w:r>
      <w:r w:rsidR="00D34AA0">
        <w:t>optical encoder</w:t>
      </w:r>
      <w:r w:rsidR="00851D97">
        <w:t>, the PWM duty cycle should vary from 0% to 100%.</w:t>
      </w:r>
      <w:r w:rsidR="00D34AA0">
        <w:t xml:space="preserve">  </w:t>
      </w:r>
    </w:p>
    <w:p w:rsidR="00D34AA0" w:rsidRDefault="0080332C" w:rsidP="009B6392">
      <w:pPr>
        <w:pStyle w:val="Header"/>
        <w:numPr>
          <w:ilvl w:val="0"/>
          <w:numId w:val="21"/>
        </w:numPr>
        <w:tabs>
          <w:tab w:val="clear" w:pos="4320"/>
          <w:tab w:val="clear" w:pos="8640"/>
        </w:tabs>
        <w:spacing w:line="360" w:lineRule="auto"/>
        <w:jc w:val="both"/>
      </w:pPr>
      <w:r>
        <w:t>With t</w:t>
      </w:r>
      <w:r w:rsidR="00D34AA0">
        <w:t>he optical</w:t>
      </w:r>
      <w:r>
        <w:t xml:space="preserve"> encoder sensor, if you keep on</w:t>
      </w:r>
      <w:r w:rsidR="00D34AA0">
        <w:t xml:space="preserve"> spinning the wheel</w:t>
      </w:r>
      <w:r>
        <w:t>,</w:t>
      </w:r>
      <w:r w:rsidR="00D34AA0">
        <w:t xml:space="preserve"> the angle feedback keeps on getting larger and larger.  So this is why we are print</w:t>
      </w:r>
      <w:r w:rsidR="0005290B">
        <w:t>ing</w:t>
      </w:r>
      <w:r w:rsidR="00D34AA0">
        <w:t xml:space="preserve"> the encoder</w:t>
      </w:r>
      <w:r w:rsidR="0005290B">
        <w:t>’s value in</w:t>
      </w:r>
      <w:r w:rsidR="00D34AA0">
        <w:t xml:space="preserve"> radian</w:t>
      </w:r>
      <w:r w:rsidR="0005290B">
        <w:t>s</w:t>
      </w:r>
      <w:r w:rsidR="00EA5B57">
        <w:t xml:space="preserve"> to the LCD</w:t>
      </w:r>
      <w:r w:rsidR="00D34AA0">
        <w:t>.  You can look a</w:t>
      </w:r>
      <w:r w:rsidR="009B6392">
        <w:t>t the encoder value on the LCD</w:t>
      </w:r>
      <w:r w:rsidR="006671A7">
        <w:t xml:space="preserve"> and make sure you stay between</w:t>
      </w:r>
      <w:r w:rsidR="00D34AA0">
        <w:t xml:space="preserve"> 10 a</w:t>
      </w:r>
      <w:r w:rsidR="0005290B">
        <w:t>nd -10 so that you can see the L</w:t>
      </w:r>
      <w:r w:rsidR="00D34AA0">
        <w:t>ED dimming and brightening.</w:t>
      </w:r>
    </w:p>
    <w:p w:rsidR="00EA4C22" w:rsidRDefault="006671A7">
      <w:pPr>
        <w:pStyle w:val="Header"/>
        <w:numPr>
          <w:ilvl w:val="0"/>
          <w:numId w:val="21"/>
        </w:numPr>
        <w:tabs>
          <w:tab w:val="clear" w:pos="4320"/>
          <w:tab w:val="clear" w:pos="8640"/>
        </w:tabs>
        <w:spacing w:line="360" w:lineRule="auto"/>
      </w:pPr>
      <w:r>
        <w:t>Demonstrate to your TA</w:t>
      </w:r>
      <w:r w:rsidR="00994AFD">
        <w:t xml:space="preserve"> both your LED changing intensity and the signal on the </w:t>
      </w:r>
      <w:r w:rsidR="009B6392">
        <w:t>o</w:t>
      </w:r>
      <w:r w:rsidR="00994AFD">
        <w:t>s</w:t>
      </w:r>
      <w:r w:rsidR="009B6392">
        <w:t>cillos</w:t>
      </w:r>
      <w:r w:rsidR="00994AFD">
        <w:t>cope</w:t>
      </w:r>
      <w:r w:rsidR="006813BF">
        <w:t xml:space="preserve"> before proceeding to step 11</w:t>
      </w:r>
      <w:r w:rsidR="00EA4C22">
        <w:t xml:space="preserve">.  </w:t>
      </w:r>
    </w:p>
    <w:p w:rsidR="00851D97" w:rsidRDefault="006813BF" w:rsidP="006813BF">
      <w:pPr>
        <w:pStyle w:val="Header"/>
        <w:numPr>
          <w:ilvl w:val="0"/>
          <w:numId w:val="21"/>
        </w:numPr>
        <w:tabs>
          <w:tab w:val="clear" w:pos="4320"/>
          <w:tab w:val="clear" w:pos="8640"/>
        </w:tabs>
        <w:spacing w:line="360" w:lineRule="auto"/>
      </w:pPr>
      <w:r>
        <w:t>D</w:t>
      </w:r>
      <w:r w:rsidR="007A63E1">
        <w:t>elete your call to setEPWM3A, which you used for scoping the PWM, because in Exercise 2 you are going to use EPWM3A to drive the motor</w:t>
      </w:r>
      <w:r w:rsidR="009B6392">
        <w:t xml:space="preserve"> below</w:t>
      </w:r>
      <w:r w:rsidR="007A63E1">
        <w:t xml:space="preserve">.  </w:t>
      </w:r>
      <w:r w:rsidR="00851D97">
        <w:t xml:space="preserve"> </w:t>
      </w:r>
    </w:p>
    <w:p w:rsidR="00851D97" w:rsidRDefault="00851D97">
      <w:pPr>
        <w:pStyle w:val="Header"/>
        <w:tabs>
          <w:tab w:val="clear" w:pos="4320"/>
          <w:tab w:val="clear" w:pos="8640"/>
        </w:tabs>
        <w:spacing w:line="360" w:lineRule="auto"/>
      </w:pPr>
    </w:p>
    <w:p w:rsidR="00851D97" w:rsidRPr="00181829" w:rsidRDefault="00851D97" w:rsidP="00181829">
      <w:pPr>
        <w:pStyle w:val="Header"/>
        <w:tabs>
          <w:tab w:val="clear" w:pos="4320"/>
          <w:tab w:val="clear" w:pos="8640"/>
        </w:tabs>
        <w:spacing w:line="360" w:lineRule="auto"/>
        <w:rPr>
          <w:b/>
          <w:bCs/>
        </w:rPr>
      </w:pPr>
      <w:r>
        <w:rPr>
          <w:b/>
          <w:bCs/>
        </w:rPr>
        <w:t>Exercise 2: Basic Feedback Calculations</w:t>
      </w:r>
      <w:r>
        <w:t xml:space="preserve">  </w:t>
      </w:r>
    </w:p>
    <w:p w:rsidR="00851D97" w:rsidRDefault="00851D97" w:rsidP="00956232">
      <w:pPr>
        <w:pStyle w:val="Header"/>
        <w:numPr>
          <w:ilvl w:val="0"/>
          <w:numId w:val="26"/>
        </w:numPr>
        <w:tabs>
          <w:tab w:val="clear" w:pos="4320"/>
          <w:tab w:val="clear" w:pos="8640"/>
        </w:tabs>
        <w:spacing w:line="360" w:lineRule="auto"/>
      </w:pPr>
      <w:r>
        <w:t>Use same code as exercise #1.  Keep sample period at 5 ms.</w:t>
      </w:r>
    </w:p>
    <w:p w:rsidR="00851D97" w:rsidRDefault="00851D97" w:rsidP="00956232">
      <w:pPr>
        <w:pStyle w:val="Header"/>
        <w:numPr>
          <w:ilvl w:val="0"/>
          <w:numId w:val="26"/>
        </w:numPr>
        <w:tabs>
          <w:tab w:val="clear" w:pos="4320"/>
          <w:tab w:val="clear" w:pos="8640"/>
        </w:tabs>
        <w:spacing w:line="360" w:lineRule="auto"/>
      </w:pPr>
      <w:r>
        <w:t xml:space="preserve">Create a global float variable “u” to be used as the variable </w:t>
      </w:r>
      <w:r w:rsidR="0040481A">
        <w:t xml:space="preserve">passed </w:t>
      </w:r>
      <w:r>
        <w:t xml:space="preserve">to </w:t>
      </w:r>
      <w:r w:rsidR="0040481A">
        <w:t>set</w:t>
      </w:r>
      <w:r w:rsidR="00356E09">
        <w:t>E</w:t>
      </w:r>
      <w:r>
        <w:t>PWM</w:t>
      </w:r>
      <w:r w:rsidR="00636F84">
        <w:t>3A</w:t>
      </w:r>
      <w:r>
        <w:t xml:space="preserve">.  </w:t>
      </w:r>
      <w:r w:rsidR="00D46CC0">
        <w:t>For this exercise, initialize u to 5.0 when you create it as global</w:t>
      </w:r>
      <w:r w:rsidR="000F69F7">
        <w:t xml:space="preserve"> variable above your main() function,</w:t>
      </w:r>
      <w:r w:rsidR="00D46CC0">
        <w:t xml:space="preserve"> like all the other global variables</w:t>
      </w:r>
      <w:r>
        <w:t>.</w:t>
      </w:r>
    </w:p>
    <w:p w:rsidR="00851D97" w:rsidRDefault="00851D97" w:rsidP="00956232">
      <w:pPr>
        <w:pStyle w:val="Header"/>
        <w:numPr>
          <w:ilvl w:val="0"/>
          <w:numId w:val="26"/>
        </w:numPr>
        <w:tabs>
          <w:tab w:val="clear" w:pos="4320"/>
          <w:tab w:val="clear" w:pos="8640"/>
        </w:tabs>
        <w:spacing w:line="360" w:lineRule="auto"/>
      </w:pPr>
      <w:r>
        <w:t>Change your</w:t>
      </w:r>
      <w:r w:rsidR="00181829">
        <w:t xml:space="preserve"> CPU Timer</w:t>
      </w:r>
      <w:r w:rsidR="000F69F7">
        <w:t>0</w:t>
      </w:r>
      <w:r w:rsidR="00181829">
        <w:t xml:space="preserve"> interrupt</w:t>
      </w:r>
      <w:r w:rsidR="0040481A">
        <w:t xml:space="preserve"> function so that “u” is passed to set</w:t>
      </w:r>
      <w:r w:rsidR="00734047">
        <w:t>E</w:t>
      </w:r>
      <w:r>
        <w:t>PWM</w:t>
      </w:r>
      <w:r w:rsidR="00636F84">
        <w:t>3A</w:t>
      </w:r>
      <w:r w:rsidR="00D46CC0">
        <w:t xml:space="preserve"> each sample period.</w:t>
      </w:r>
    </w:p>
    <w:p w:rsidR="00D46CC0" w:rsidRDefault="00D46CC0" w:rsidP="00956232">
      <w:pPr>
        <w:pStyle w:val="Header"/>
        <w:numPr>
          <w:ilvl w:val="0"/>
          <w:numId w:val="26"/>
        </w:numPr>
        <w:tabs>
          <w:tab w:val="clear" w:pos="4320"/>
          <w:tab w:val="clear" w:pos="8640"/>
        </w:tabs>
        <w:spacing w:line="360" w:lineRule="auto"/>
      </w:pPr>
      <w:r>
        <w:t xml:space="preserve">As a first step, compile and download this code.  In a </w:t>
      </w:r>
      <w:r w:rsidR="000F69F7">
        <w:t>“</w:t>
      </w:r>
      <w:r>
        <w:t>watch expression</w:t>
      </w:r>
      <w:r w:rsidR="000F69F7">
        <w:t>”</w:t>
      </w:r>
      <w:r>
        <w:t xml:space="preserve"> add your “u” global variable.  Start your code running</w:t>
      </w:r>
      <w:r w:rsidR="000F69F7">
        <w:t>,</w:t>
      </w:r>
      <w:r>
        <w:t xml:space="preserve"> if it is not</w:t>
      </w:r>
      <w:r w:rsidR="000F69F7">
        <w:t>,</w:t>
      </w:r>
      <w:r>
        <w:t xml:space="preserve"> and slide your amp e</w:t>
      </w:r>
      <w:r w:rsidR="0080332C">
        <w:t>nable switch to ON</w:t>
      </w:r>
      <w:r>
        <w:t xml:space="preserve"> to enable the DC motor.  Your motor should </w:t>
      </w:r>
      <w:r w:rsidR="000F69F7">
        <w:t>start</w:t>
      </w:r>
      <w:r>
        <w:t xml:space="preserve"> spinning.  Now in the </w:t>
      </w:r>
      <w:r w:rsidR="000F69F7">
        <w:t>“</w:t>
      </w:r>
      <w:r>
        <w:t>watch expression</w:t>
      </w:r>
      <w:r w:rsidR="000F69F7">
        <w:t>”</w:t>
      </w:r>
      <w:r>
        <w:t xml:space="preserve"> window, change your u value to different numbers between -10 and 10 and notice the motor running at different speeds and either clockwise or counter-clockwise.  Slide your amp enable switch to the off position, terminate your debug session and go onto the next step.    </w:t>
      </w:r>
    </w:p>
    <w:p w:rsidR="00851D97" w:rsidRDefault="00851D97" w:rsidP="00956232">
      <w:pPr>
        <w:pStyle w:val="Header"/>
        <w:numPr>
          <w:ilvl w:val="0"/>
          <w:numId w:val="26"/>
        </w:numPr>
        <w:tabs>
          <w:tab w:val="clear" w:pos="4320"/>
          <w:tab w:val="clear" w:pos="8640"/>
        </w:tabs>
        <w:spacing w:line="360" w:lineRule="auto"/>
      </w:pPr>
      <w:r>
        <w:t>Using the backwards difference rule (s = (z-1)/Tz) as a discrete approximation to the derivative, calculate the angular velocity of the motor in radians/second from the motor position measurement</w:t>
      </w:r>
      <w:r w:rsidR="003B5720">
        <w:t>, readEnc1()</w:t>
      </w:r>
      <w:r>
        <w:t xml:space="preserve">.  Save this in a new </w:t>
      </w:r>
      <w:r w:rsidR="003B5720">
        <w:t xml:space="preserve">global </w:t>
      </w:r>
      <w:r>
        <w:t>float variable.</w:t>
      </w:r>
    </w:p>
    <w:p w:rsidR="00851D97" w:rsidRDefault="00851D97" w:rsidP="00956232">
      <w:pPr>
        <w:pStyle w:val="Header"/>
        <w:numPr>
          <w:ilvl w:val="0"/>
          <w:numId w:val="26"/>
        </w:numPr>
        <w:tabs>
          <w:tab w:val="clear" w:pos="4320"/>
          <w:tab w:val="clear" w:pos="8640"/>
        </w:tabs>
        <w:spacing w:line="360" w:lineRule="auto"/>
      </w:pPr>
      <w:r>
        <w:t xml:space="preserve">Print both the value of u and the calculated angular velocity </w:t>
      </w:r>
      <w:r w:rsidR="008217E8">
        <w:t xml:space="preserve">to </w:t>
      </w:r>
      <w:r w:rsidR="001B5F3D">
        <w:t>the LCD</w:t>
      </w:r>
      <w:r>
        <w:t xml:space="preserve"> every 250 ms.</w:t>
      </w:r>
    </w:p>
    <w:p w:rsidR="00851D97" w:rsidRDefault="00851D97" w:rsidP="00956232">
      <w:pPr>
        <w:pStyle w:val="Header"/>
        <w:numPr>
          <w:ilvl w:val="0"/>
          <w:numId w:val="26"/>
        </w:numPr>
        <w:tabs>
          <w:tab w:val="clear" w:pos="4320"/>
          <w:tab w:val="clear" w:pos="8640"/>
        </w:tabs>
        <w:spacing w:line="360" w:lineRule="auto"/>
      </w:pPr>
      <w:r>
        <w:t>Demo to the TA.</w:t>
      </w:r>
    </w:p>
    <w:p w:rsidR="004612E5" w:rsidRDefault="004612E5" w:rsidP="006B40D1">
      <w:pPr>
        <w:pStyle w:val="Header"/>
        <w:tabs>
          <w:tab w:val="clear" w:pos="4320"/>
          <w:tab w:val="clear" w:pos="8640"/>
        </w:tabs>
        <w:spacing w:line="360" w:lineRule="auto"/>
        <w:rPr>
          <w:b/>
          <w:bCs/>
        </w:rPr>
      </w:pPr>
    </w:p>
    <w:p w:rsidR="0055598F" w:rsidRPr="006B40D1" w:rsidRDefault="00851D97" w:rsidP="006B40D1">
      <w:pPr>
        <w:pStyle w:val="Header"/>
        <w:tabs>
          <w:tab w:val="clear" w:pos="4320"/>
          <w:tab w:val="clear" w:pos="8640"/>
        </w:tabs>
        <w:spacing w:line="360" w:lineRule="auto"/>
        <w:rPr>
          <w:b/>
          <w:bCs/>
        </w:rPr>
      </w:pPr>
      <w:r>
        <w:rPr>
          <w:b/>
          <w:bCs/>
        </w:rPr>
        <w:t xml:space="preserve">Exercise 3: </w:t>
      </w:r>
      <w:r w:rsidR="00196804">
        <w:rPr>
          <w:b/>
          <w:bCs/>
        </w:rPr>
        <w:t>C</w:t>
      </w:r>
      <w:r w:rsidR="006B40D1">
        <w:rPr>
          <w:b/>
          <w:bCs/>
        </w:rPr>
        <w:t>ollect Data and Upload to MATLAB</w:t>
      </w:r>
      <w:r w:rsidR="00196804">
        <w:rPr>
          <w:b/>
          <w:bCs/>
        </w:rPr>
        <w:t>.</w:t>
      </w:r>
    </w:p>
    <w:p w:rsidR="00D229C8" w:rsidRDefault="002A1372" w:rsidP="002A1372">
      <w:pPr>
        <w:pStyle w:val="Header"/>
        <w:numPr>
          <w:ilvl w:val="0"/>
          <w:numId w:val="27"/>
        </w:numPr>
        <w:tabs>
          <w:tab w:val="clear" w:pos="4320"/>
          <w:tab w:val="clear" w:pos="8640"/>
        </w:tabs>
        <w:spacing w:line="360" w:lineRule="auto"/>
      </w:pPr>
      <w:r>
        <w:t>To have your code save data and then later upload that data to MATLAB we have create</w:t>
      </w:r>
      <w:r w:rsidR="00857CCA">
        <w:t>d</w:t>
      </w:r>
      <w:r>
        <w:t xml:space="preserve"> a function “saveData” that saves five floating point number each time the function is called.  Instead of saving </w:t>
      </w:r>
      <w:r w:rsidR="004612E5">
        <w:t>these data points to the F28377S</w:t>
      </w:r>
      <w:r>
        <w:t xml:space="preserve"> memory, t</w:t>
      </w:r>
      <w:r w:rsidR="00857CCA">
        <w:t xml:space="preserve">he data is sent, by SPI serial </w:t>
      </w:r>
      <w:r>
        <w:t>port</w:t>
      </w:r>
      <w:r w:rsidR="00857CCA">
        <w:t>,</w:t>
      </w:r>
      <w:r>
        <w:t xml:space="preserve"> to a SP</w:t>
      </w:r>
      <w:r w:rsidR="004612E5">
        <w:t>IRAM chip.  This way the F28377S</w:t>
      </w:r>
      <w:r>
        <w:t xml:space="preserve">’s memory is not used for data collection.  The idea is to call “saveData” each time your periodic timer interrupt function is called, saving five variables of your choosing.  If you look in the </w:t>
      </w:r>
      <w:r w:rsidRPr="002A1372">
        <w:t>cpu_timer0_isr</w:t>
      </w:r>
      <w:r>
        <w:t xml:space="preserve"> interrupt function, you will see some </w:t>
      </w:r>
      <w:r>
        <w:lastRenderedPageBreak/>
        <w:t>commented code that shows how to use “saveData”.  Uncomme</w:t>
      </w:r>
      <w:r w:rsidR="00A05446">
        <w:t>nt the “saveData” line of code along with the next line that increments the variable time by 1.  T</w:t>
      </w:r>
      <w:r>
        <w:t>hese</w:t>
      </w:r>
      <w:r w:rsidR="00A05446">
        <w:t xml:space="preserve"> lines of code save data that are</w:t>
      </w:r>
      <w:r>
        <w:t xml:space="preserve"> sine waves with different amplitudes.  In the next step, you will change what is being save</w:t>
      </w:r>
      <w:r w:rsidR="003F4797">
        <w:t>d by this “saveData” function.  The “saveData” function can be continuously called, but after it has stored the desired number of points, it ignores the data passed to the function and just returns.</w:t>
      </w:r>
      <w:r w:rsidR="004612E5">
        <w:t xml:space="preserve">  There is a #define NUM_POINTS defined in SpiRAM.h</w:t>
      </w:r>
      <w:r w:rsidR="003F4797">
        <w:t xml:space="preserve"> that determines how many data points can be collected.  By default it is set to 6000.  You will change this value, in the next step, to the length of data needed.  </w:t>
      </w:r>
      <w:r w:rsidR="001A4693">
        <w:t>This NUM_POINTS value must be dividable</w:t>
      </w:r>
      <w:r w:rsidR="003F4797">
        <w:t xml:space="preserve"> by 200 and cannot be longer than</w:t>
      </w:r>
      <w:r w:rsidR="00FB2670">
        <w:t xml:space="preserve"> 65400.  Also note that while the saveData function is storing values, it set</w:t>
      </w:r>
      <w:r w:rsidR="00857CCA">
        <w:t>s</w:t>
      </w:r>
      <w:r w:rsidR="004612E5">
        <w:t xml:space="preserve"> an LED (that your TA will show you) off</w:t>
      </w:r>
      <w:r w:rsidR="00FB2670">
        <w:t xml:space="preserve">.  When saveData has saved NUM_POINTS of five variables, </w:t>
      </w:r>
      <w:r w:rsidR="004612E5">
        <w:t>this LED</w:t>
      </w:r>
      <w:r w:rsidR="00FB2670">
        <w:t xml:space="preserve"> will turn on.   </w:t>
      </w:r>
    </w:p>
    <w:p w:rsidR="00851D97" w:rsidRDefault="003B5720" w:rsidP="00956232">
      <w:pPr>
        <w:pStyle w:val="Header"/>
        <w:numPr>
          <w:ilvl w:val="0"/>
          <w:numId w:val="27"/>
        </w:numPr>
        <w:tabs>
          <w:tab w:val="clear" w:pos="4320"/>
          <w:tab w:val="clear" w:pos="8640"/>
        </w:tabs>
        <w:spacing w:line="360" w:lineRule="auto"/>
      </w:pPr>
      <w:r>
        <w:t>For the f</w:t>
      </w:r>
      <w:r w:rsidR="004655A3">
        <w:t>irst 5 seconds of your run, pass</w:t>
      </w:r>
      <w:r>
        <w:t xml:space="preserve"> time (in seconds</w:t>
      </w:r>
      <w:r w:rsidR="005872A3">
        <w:t>, so make sure to multiply time by 0.005 instead of the 0.001 in the given line of code.</w:t>
      </w:r>
      <w:r>
        <w:t>), angular velocity (in rad</w:t>
      </w:r>
      <w:r w:rsidR="004655A3">
        <w:t>/sec) and u (proportional to torque) to the saveData() function</w:t>
      </w:r>
      <w:r>
        <w:t>.</w:t>
      </w:r>
      <w:r w:rsidR="004655A3">
        <w:t xml:space="preserve">  For the last two parameters of saveData just pass</w:t>
      </w:r>
      <w:r w:rsidR="00FB2670">
        <w:t>,</w:t>
      </w:r>
      <w:r w:rsidR="004655A3">
        <w:t xml:space="preserve"> 0 and 0</w:t>
      </w:r>
      <w:r w:rsidR="00FB2670">
        <w:t>,</w:t>
      </w:r>
      <w:r w:rsidR="004655A3">
        <w:t xml:space="preserve"> since we do not need to save 5 variables here.</w:t>
      </w:r>
      <w:r>
        <w:t xml:space="preserve">  1000 </w:t>
      </w:r>
      <w:r w:rsidR="004612E5">
        <w:t>samples at 5ms equals 5 seconds so change NUM_POINTS to 1000</w:t>
      </w:r>
      <w:r w:rsidR="00F326E9">
        <w:t>.</w:t>
      </w:r>
      <w:r>
        <w:t xml:space="preserve">  </w:t>
      </w:r>
    </w:p>
    <w:p w:rsidR="00181829" w:rsidRDefault="008217E8" w:rsidP="00956232">
      <w:pPr>
        <w:pStyle w:val="Header"/>
        <w:numPr>
          <w:ilvl w:val="0"/>
          <w:numId w:val="27"/>
        </w:numPr>
        <w:tabs>
          <w:tab w:val="clear" w:pos="4320"/>
          <w:tab w:val="clear" w:pos="8640"/>
        </w:tabs>
        <w:spacing w:line="360" w:lineRule="auto"/>
      </w:pPr>
      <w:r>
        <w:t xml:space="preserve">Change </w:t>
      </w:r>
      <w:r w:rsidR="00851D97">
        <w:t xml:space="preserve">“u” </w:t>
      </w:r>
      <w:r>
        <w:t xml:space="preserve">so that it is </w:t>
      </w:r>
      <w:r w:rsidR="00851D97">
        <w:t>a time varying output</w:t>
      </w:r>
      <w:r w:rsidR="00181829">
        <w:t>:</w:t>
      </w:r>
    </w:p>
    <w:p w:rsidR="00181829" w:rsidRDefault="00181829" w:rsidP="00181829">
      <w:pPr>
        <w:pStyle w:val="Header"/>
        <w:tabs>
          <w:tab w:val="clear" w:pos="4320"/>
          <w:tab w:val="clear" w:pos="8640"/>
        </w:tabs>
        <w:spacing w:line="360" w:lineRule="auto"/>
        <w:ind w:left="720" w:firstLine="720"/>
      </w:pPr>
      <w:r>
        <w:t>float ampl = 3.5;  // make a global variable</w:t>
      </w:r>
    </w:p>
    <w:p w:rsidR="00181829" w:rsidRDefault="00181829" w:rsidP="00181829">
      <w:pPr>
        <w:pStyle w:val="Header"/>
        <w:tabs>
          <w:tab w:val="clear" w:pos="4320"/>
          <w:tab w:val="clear" w:pos="8640"/>
        </w:tabs>
        <w:spacing w:line="360" w:lineRule="auto"/>
        <w:ind w:left="720" w:firstLine="720"/>
      </w:pPr>
      <w:r>
        <w:t>float f = pick a frequency</w:t>
      </w:r>
      <w:r w:rsidR="006B40D1">
        <w:t xml:space="preserve">  // make a global variable</w:t>
      </w:r>
    </w:p>
    <w:p w:rsidR="006B40D1" w:rsidRDefault="00A05446" w:rsidP="00A05446">
      <w:pPr>
        <w:pStyle w:val="Header"/>
        <w:tabs>
          <w:tab w:val="clear" w:pos="4320"/>
          <w:tab w:val="clear" w:pos="8640"/>
        </w:tabs>
        <w:spacing w:line="360" w:lineRule="auto"/>
        <w:ind w:left="720" w:firstLine="720"/>
      </w:pPr>
      <w:r>
        <w:t>u = ampl*sin(2*PI*f*time</w:t>
      </w:r>
      <w:r w:rsidR="00181829">
        <w:t>*0.005);</w:t>
      </w:r>
    </w:p>
    <w:p w:rsidR="00D229C8" w:rsidRDefault="00851D97" w:rsidP="004612E5">
      <w:pPr>
        <w:pStyle w:val="Header"/>
        <w:tabs>
          <w:tab w:val="clear" w:pos="4320"/>
          <w:tab w:val="clear" w:pos="8640"/>
        </w:tabs>
        <w:spacing w:line="360" w:lineRule="auto"/>
        <w:ind w:left="720"/>
      </w:pPr>
      <w:r>
        <w:t xml:space="preserve">This will make your plots look a little more interesting.  </w:t>
      </w:r>
      <w:r w:rsidR="001940D2">
        <w:t xml:space="preserve">Your </w:t>
      </w:r>
      <w:r w:rsidR="006B40D1">
        <w:t>equation for “u” has two variables, ampl and f, that you can modify to change the input to the motor</w:t>
      </w:r>
      <w:r w:rsidR="001940D2">
        <w:t>.</w:t>
      </w:r>
    </w:p>
    <w:p w:rsidR="00851D97" w:rsidRDefault="00FB2670" w:rsidP="004655A3">
      <w:pPr>
        <w:pStyle w:val="Header"/>
        <w:numPr>
          <w:ilvl w:val="0"/>
          <w:numId w:val="27"/>
        </w:numPr>
        <w:tabs>
          <w:tab w:val="clear" w:pos="4320"/>
          <w:tab w:val="clear" w:pos="8640"/>
        </w:tabs>
        <w:spacing w:line="360" w:lineRule="auto"/>
      </w:pPr>
      <w:r>
        <w:t>Make sure to have your motor ready to turn on and then r</w:t>
      </w:r>
      <w:r w:rsidR="00851D97">
        <w:t>un your appli</w:t>
      </w:r>
      <w:r w:rsidR="004655A3">
        <w:t xml:space="preserve">cation and wait for </w:t>
      </w:r>
      <w:r w:rsidR="00267CA4">
        <w:t xml:space="preserve">the </w:t>
      </w:r>
      <w:r w:rsidR="004655A3">
        <w:t>LED to turn on indicating all data has been stored and i</w:t>
      </w:r>
      <w:r>
        <w:t>s ready to be uploaded to MATLAB</w:t>
      </w:r>
      <w:r w:rsidR="00851D97">
        <w:t>.</w:t>
      </w:r>
    </w:p>
    <w:p w:rsidR="00E5521F" w:rsidRDefault="00FB2670" w:rsidP="00956232">
      <w:pPr>
        <w:pStyle w:val="Header"/>
        <w:numPr>
          <w:ilvl w:val="0"/>
          <w:numId w:val="27"/>
        </w:numPr>
        <w:tabs>
          <w:tab w:val="clear" w:pos="4320"/>
          <w:tab w:val="clear" w:pos="8640"/>
        </w:tabs>
        <w:spacing w:line="360" w:lineRule="auto"/>
      </w:pPr>
      <w:r>
        <w:t>Change MATLAB’s working directory to the “ma</w:t>
      </w:r>
      <w:r w:rsidR="0034707B">
        <w:t xml:space="preserve">tlab” folder in your Lab 3 </w:t>
      </w:r>
      <w:r w:rsidR="00E5521F">
        <w:t>project’</w:t>
      </w:r>
      <w:r w:rsidR="00181829">
        <w:t>s directory</w:t>
      </w:r>
      <w:r w:rsidR="0034707B">
        <w:t xml:space="preserve"> which is</w:t>
      </w:r>
      <w:r w:rsidR="002D5A8E">
        <w:t xml:space="preserve"> in your </w:t>
      </w:r>
      <w:r w:rsidR="0034707B">
        <w:t xml:space="preserve">Code Composer </w:t>
      </w:r>
      <w:r w:rsidR="002D5A8E">
        <w:t>workspace folder.</w:t>
      </w:r>
      <w:r>
        <w:t xml:space="preserve">  This folder stores the three functions you are going to use: list_serialports, serialreadSPIRAM and </w:t>
      </w:r>
      <w:r w:rsidR="006F5576">
        <w:t xml:space="preserve">“startCollect”.    </w:t>
      </w:r>
    </w:p>
    <w:p w:rsidR="00851D97" w:rsidRDefault="006F5576" w:rsidP="00956232">
      <w:pPr>
        <w:pStyle w:val="Header"/>
        <w:numPr>
          <w:ilvl w:val="0"/>
          <w:numId w:val="27"/>
        </w:numPr>
        <w:tabs>
          <w:tab w:val="clear" w:pos="4320"/>
          <w:tab w:val="clear" w:pos="8640"/>
        </w:tabs>
        <w:spacing w:line="360" w:lineRule="auto"/>
      </w:pPr>
      <w:r>
        <w:t xml:space="preserve">To </w:t>
      </w:r>
      <w:r w:rsidR="00267CA4">
        <w:t>find which COM port your F28377S b</w:t>
      </w:r>
      <w:r>
        <w:t>oard is using, c</w:t>
      </w:r>
      <w:r w:rsidR="00B9196F">
        <w:t xml:space="preserve">all </w:t>
      </w:r>
      <w:r>
        <w:t>“</w:t>
      </w:r>
      <w:r w:rsidR="00B9196F">
        <w:t>list_serialports</w:t>
      </w:r>
      <w:r>
        <w:t>” at the MATLAB command and it will list the available COM ports.  Most of the time, your COM port will be the largest number but if you are not certain, you can use Windows De</w:t>
      </w:r>
      <w:r w:rsidR="00267CA4">
        <w:t>vice Manager to find the F28377S</w:t>
      </w:r>
      <w:r>
        <w:t>’s COM port.</w:t>
      </w:r>
      <w:r w:rsidR="00B9196F">
        <w:t xml:space="preserve">  </w:t>
      </w:r>
      <w:r w:rsidR="004655A3">
        <w:t xml:space="preserve">Then </w:t>
      </w:r>
      <w:r>
        <w:t xml:space="preserve">in MATLAB </w:t>
      </w:r>
      <w:r w:rsidR="004655A3">
        <w:t>call</w:t>
      </w:r>
      <w:r w:rsidR="00851D97">
        <w:t xml:space="preserve"> the MATLAB function </w:t>
      </w:r>
      <w:r>
        <w:rPr>
          <w:b/>
          <w:bCs/>
        </w:rPr>
        <w:t>data = s</w:t>
      </w:r>
      <w:r w:rsidR="00CC5CD1">
        <w:rPr>
          <w:b/>
          <w:bCs/>
        </w:rPr>
        <w:t>erialread</w:t>
      </w:r>
      <w:r w:rsidR="004655A3">
        <w:rPr>
          <w:b/>
          <w:bCs/>
        </w:rPr>
        <w:t>SPIRAM</w:t>
      </w:r>
      <w:r>
        <w:rPr>
          <w:b/>
          <w:bCs/>
        </w:rPr>
        <w:t>(‘COM?’)</w:t>
      </w:r>
      <w:r w:rsidR="00CC5CD1">
        <w:t xml:space="preserve"> </w:t>
      </w:r>
      <w:r w:rsidR="00B9196F">
        <w:t>to upload your data</w:t>
      </w:r>
      <w:r w:rsidR="00851D97">
        <w:t xml:space="preserve"> to MATLAB’s workspace.  </w:t>
      </w:r>
      <w:r>
        <w:t xml:space="preserve">This will return the collected data and store it in the MATLAB variable data.  “data” will be a five column 2D array with NUM_POINTS rows.  The first column is the logging of the first variable passed to “saveData”.  The second column is the </w:t>
      </w:r>
      <w:r w:rsidR="001C41C9">
        <w:t xml:space="preserve">second variable passed to “saveData”.  </w:t>
      </w:r>
      <w:r w:rsidR="00B9196F">
        <w:t xml:space="preserve">Plot your data </w:t>
      </w:r>
      <w:r>
        <w:t>in MATLAB.</w:t>
      </w:r>
    </w:p>
    <w:p w:rsidR="00851D97" w:rsidRDefault="00851D97" w:rsidP="001C41C9">
      <w:pPr>
        <w:pStyle w:val="Header"/>
        <w:numPr>
          <w:ilvl w:val="0"/>
          <w:numId w:val="27"/>
        </w:numPr>
        <w:tabs>
          <w:tab w:val="clear" w:pos="4320"/>
          <w:tab w:val="clear" w:pos="8640"/>
        </w:tabs>
        <w:spacing w:line="360" w:lineRule="auto"/>
      </w:pPr>
      <w:r>
        <w:t xml:space="preserve">Use </w:t>
      </w:r>
      <w:r w:rsidR="00B9196F">
        <w:t>“Wa</w:t>
      </w:r>
      <w:r>
        <w:t>t</w:t>
      </w:r>
      <w:r w:rsidR="00B9196F">
        <w:t>ch Expression”</w:t>
      </w:r>
      <w:r w:rsidR="001C41C9">
        <w:t xml:space="preserve"> tab in Code Composer Studio </w:t>
      </w:r>
      <w:r>
        <w:t xml:space="preserve">to modify </w:t>
      </w:r>
      <w:r w:rsidR="001C41C9">
        <w:t>either the “ampl” variable or the “f” variable.  By doing this the sine wave applied to the motor will change.  First get your motor moving with the</w:t>
      </w:r>
      <w:r w:rsidR="00857CCA">
        <w:t xml:space="preserve"> adjusted sine wave.  Then to</w:t>
      </w:r>
      <w:r w:rsidR="001C41C9">
        <w:t xml:space="preserve"> collect another set of data, run the MATLAB function </w:t>
      </w:r>
      <w:r w:rsidR="001C41C9">
        <w:rPr>
          <w:b/>
        </w:rPr>
        <w:t xml:space="preserve">startCollect(‘COM?’).  </w:t>
      </w:r>
      <w:r w:rsidR="001C41C9">
        <w:t>You will see, after yo</w:t>
      </w:r>
      <w:r w:rsidR="00267CA4">
        <w:t>u run “startCollect”, that the LED</w:t>
      </w:r>
      <w:r w:rsidR="001C41C9">
        <w:t xml:space="preserve"> turns off while data is being stored and then turns on when all the data has been stored.  Run serialreadSPIRAM again</w:t>
      </w:r>
      <w:r>
        <w:t xml:space="preserve"> </w:t>
      </w:r>
      <w:r w:rsidR="001C41C9">
        <w:t xml:space="preserve">to upload the new set of data.  Make a plot of the second set of data.  </w:t>
      </w:r>
      <w:r>
        <w:t xml:space="preserve"> Confirm the two plots are different.</w:t>
      </w:r>
    </w:p>
    <w:p w:rsidR="00851D97" w:rsidRDefault="00851D97" w:rsidP="00956232">
      <w:pPr>
        <w:pStyle w:val="Header"/>
        <w:numPr>
          <w:ilvl w:val="0"/>
          <w:numId w:val="27"/>
        </w:numPr>
        <w:tabs>
          <w:tab w:val="clear" w:pos="4320"/>
          <w:tab w:val="clear" w:pos="8640"/>
        </w:tabs>
        <w:spacing w:line="360" w:lineRule="auto"/>
      </w:pPr>
      <w:r>
        <w:t xml:space="preserve">Show your plots to the TA. </w:t>
      </w:r>
    </w:p>
    <w:p w:rsidR="00851D97" w:rsidRDefault="00851D97">
      <w:pPr>
        <w:pStyle w:val="Header"/>
        <w:tabs>
          <w:tab w:val="clear" w:pos="4320"/>
          <w:tab w:val="clear" w:pos="8640"/>
        </w:tabs>
        <w:spacing w:line="360" w:lineRule="auto"/>
      </w:pPr>
    </w:p>
    <w:p w:rsidR="00851D97" w:rsidRDefault="00851D97">
      <w:pPr>
        <w:pStyle w:val="Header"/>
        <w:tabs>
          <w:tab w:val="clear" w:pos="4320"/>
          <w:tab w:val="clear" w:pos="8640"/>
        </w:tabs>
        <w:spacing w:line="360" w:lineRule="auto"/>
        <w:rPr>
          <w:b/>
          <w:bCs/>
        </w:rPr>
      </w:pPr>
      <w:r>
        <w:rPr>
          <w:b/>
          <w:bCs/>
        </w:rPr>
        <w:lastRenderedPageBreak/>
        <w:t>Lab Check Off:</w:t>
      </w:r>
    </w:p>
    <w:p w:rsidR="00851D97" w:rsidRDefault="00851D97">
      <w:pPr>
        <w:pStyle w:val="Header"/>
        <w:numPr>
          <w:ilvl w:val="0"/>
          <w:numId w:val="11"/>
        </w:numPr>
        <w:tabs>
          <w:tab w:val="clear" w:pos="4320"/>
          <w:tab w:val="clear" w:pos="8640"/>
        </w:tabs>
        <w:spacing w:line="360" w:lineRule="auto"/>
      </w:pPr>
      <w:r>
        <w:t>Demonstrate your first application that reads optical encoder</w:t>
      </w:r>
      <w:r w:rsidR="00C328A9">
        <w:t xml:space="preserve"> </w:t>
      </w:r>
      <w:r w:rsidR="0040481A">
        <w:t>channel</w:t>
      </w:r>
      <w:r w:rsidR="00C328A9">
        <w:t xml:space="preserve"> 1</w:t>
      </w:r>
      <w:r>
        <w:t xml:space="preserve"> and echoes the radian values to PWM</w:t>
      </w:r>
      <w:r w:rsidR="004612E5">
        <w:t>7</w:t>
      </w:r>
      <w:r w:rsidR="002D5A8E">
        <w:t xml:space="preserve">A.  </w:t>
      </w:r>
      <w:r>
        <w:t>Scope the outputs to d</w:t>
      </w:r>
      <w:r w:rsidR="002D5A8E">
        <w:t>emonstrate your code</w:t>
      </w:r>
      <w:r w:rsidR="004612E5">
        <w:t xml:space="preserve"> is working also notice how the red LED</w:t>
      </w:r>
      <w:r w:rsidR="002D5A8E">
        <w:t xml:space="preserve"> is getting brighter and dimmer as the PWM duty cycle changes.</w:t>
      </w:r>
    </w:p>
    <w:p w:rsidR="00851D97" w:rsidRDefault="00851D97">
      <w:pPr>
        <w:pStyle w:val="Header"/>
        <w:numPr>
          <w:ilvl w:val="0"/>
          <w:numId w:val="11"/>
        </w:numPr>
        <w:tabs>
          <w:tab w:val="clear" w:pos="4320"/>
          <w:tab w:val="clear" w:pos="8640"/>
        </w:tabs>
        <w:spacing w:line="360" w:lineRule="auto"/>
      </w:pPr>
      <w:r>
        <w:t>Demonstrate your second application that drives the motor with an open loop PWM output and prints this control effort and the motor’s calculated speed to the LCD.</w:t>
      </w:r>
    </w:p>
    <w:p w:rsidR="00851D97" w:rsidRDefault="00851D97">
      <w:pPr>
        <w:pStyle w:val="Header"/>
        <w:numPr>
          <w:ilvl w:val="0"/>
          <w:numId w:val="11"/>
        </w:numPr>
        <w:tabs>
          <w:tab w:val="clear" w:pos="4320"/>
          <w:tab w:val="clear" w:pos="8640"/>
        </w:tabs>
        <w:spacing w:line="360" w:lineRule="auto"/>
      </w:pPr>
      <w:r>
        <w:t>Show your MATLAB plots demonstrating that you fi</w:t>
      </w:r>
      <w:r w:rsidR="00B9196F">
        <w:t xml:space="preserve">gured out how to upload data </w:t>
      </w:r>
      <w:r>
        <w:t xml:space="preserve">from MATLAB.  </w:t>
      </w:r>
    </w:p>
    <w:p w:rsidR="00851D97" w:rsidRDefault="00851D97">
      <w:pPr>
        <w:pStyle w:val="Header"/>
        <w:tabs>
          <w:tab w:val="clear" w:pos="4320"/>
          <w:tab w:val="clear" w:pos="8640"/>
        </w:tabs>
        <w:spacing w:line="360" w:lineRule="auto"/>
      </w:pPr>
    </w:p>
    <w:sectPr w:rsidR="00851D97">
      <w:footerReference w:type="default" r:id="rId1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DC" w:rsidRDefault="004324DC">
      <w:r>
        <w:separator/>
      </w:r>
    </w:p>
  </w:endnote>
  <w:endnote w:type="continuationSeparator" w:id="0">
    <w:p w:rsidR="004324DC" w:rsidRDefault="0043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97" w:rsidRDefault="00DC6532">
    <w:pPr>
      <w:pStyle w:val="Footer"/>
      <w:tabs>
        <w:tab w:val="clear" w:pos="8640"/>
        <w:tab w:val="right" w:pos="9900"/>
      </w:tabs>
      <w:rPr>
        <w:b/>
      </w:rPr>
    </w:pPr>
    <w:r>
      <w:rPr>
        <w:b/>
      </w:rPr>
      <w:t>S</w:t>
    </w:r>
    <w:r w:rsidR="003214DB">
      <w:rPr>
        <w:b/>
      </w:rPr>
      <w:t>E420</w:t>
    </w:r>
    <w:r w:rsidR="00851D97">
      <w:rPr>
        <w:b/>
      </w:rPr>
      <w:t>, Digital C</w:t>
    </w:r>
    <w:r>
      <w:rPr>
        <w:b/>
      </w:rPr>
      <w:t>ontrol of Dynamic Systems</w:t>
    </w:r>
    <w:r>
      <w:rPr>
        <w:b/>
      </w:rPr>
      <w:tab/>
    </w:r>
    <w:r>
      <w:rPr>
        <w:b/>
      </w:rPr>
      <w:tab/>
      <w:t>Lab 3</w:t>
    </w:r>
    <w:r w:rsidR="00851D97">
      <w:rPr>
        <w:b/>
      </w:rPr>
      <w:t xml:space="preserve">, Page </w:t>
    </w:r>
    <w:r w:rsidR="00851D97">
      <w:rPr>
        <w:rStyle w:val="PageNumber"/>
        <w:b/>
      </w:rPr>
      <w:fldChar w:fldCharType="begin"/>
    </w:r>
    <w:r w:rsidR="00851D97">
      <w:rPr>
        <w:rStyle w:val="PageNumber"/>
        <w:b/>
      </w:rPr>
      <w:instrText xml:space="preserve"> PAGE </w:instrText>
    </w:r>
    <w:r w:rsidR="00851D97">
      <w:rPr>
        <w:rStyle w:val="PageNumber"/>
        <w:b/>
      </w:rPr>
      <w:fldChar w:fldCharType="separate"/>
    </w:r>
    <w:r w:rsidR="000F2340">
      <w:rPr>
        <w:rStyle w:val="PageNumber"/>
        <w:b/>
        <w:noProof/>
      </w:rPr>
      <w:t>1</w:t>
    </w:r>
    <w:r w:rsidR="00851D97">
      <w:rPr>
        <w:rStyle w:val="PageNumber"/>
        <w:b/>
      </w:rPr>
      <w:fldChar w:fldCharType="end"/>
    </w:r>
    <w:r w:rsidR="00851D97">
      <w:rPr>
        <w:rStyle w:val="PageNumber"/>
        <w:b/>
      </w:rPr>
      <w:t xml:space="preserve"> of </w:t>
    </w:r>
    <w:r w:rsidR="00851D97">
      <w:rPr>
        <w:rStyle w:val="PageNumber"/>
        <w:b/>
      </w:rPr>
      <w:fldChar w:fldCharType="begin"/>
    </w:r>
    <w:r w:rsidR="00851D97">
      <w:rPr>
        <w:rStyle w:val="PageNumber"/>
        <w:b/>
      </w:rPr>
      <w:instrText xml:space="preserve"> NUMPAGES </w:instrText>
    </w:r>
    <w:r w:rsidR="00851D97">
      <w:rPr>
        <w:rStyle w:val="PageNumber"/>
        <w:b/>
      </w:rPr>
      <w:fldChar w:fldCharType="separate"/>
    </w:r>
    <w:r w:rsidR="000F2340">
      <w:rPr>
        <w:rStyle w:val="PageNumber"/>
        <w:b/>
        <w:noProof/>
      </w:rPr>
      <w:t>5</w:t>
    </w:r>
    <w:r w:rsidR="00851D9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DC" w:rsidRDefault="004324DC">
      <w:r>
        <w:separator/>
      </w:r>
    </w:p>
  </w:footnote>
  <w:footnote w:type="continuationSeparator" w:id="0">
    <w:p w:rsidR="004324DC" w:rsidRDefault="0043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45D47"/>
    <w:multiLevelType w:val="hybridMultilevel"/>
    <w:tmpl w:val="796C8638"/>
    <w:lvl w:ilvl="0" w:tplc="842E629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013"/>
    <w:multiLevelType w:val="hybridMultilevel"/>
    <w:tmpl w:val="1ECE44E8"/>
    <w:lvl w:ilvl="0" w:tplc="ECD8D02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202071"/>
    <w:multiLevelType w:val="hybridMultilevel"/>
    <w:tmpl w:val="B0E605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7255C"/>
    <w:multiLevelType w:val="hybridMultilevel"/>
    <w:tmpl w:val="D20A782C"/>
    <w:lvl w:ilvl="0" w:tplc="91A05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2273D7"/>
    <w:multiLevelType w:val="hybridMultilevel"/>
    <w:tmpl w:val="C104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A0186"/>
    <w:multiLevelType w:val="hybridMultilevel"/>
    <w:tmpl w:val="27A2D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673B40"/>
    <w:multiLevelType w:val="hybridMultilevel"/>
    <w:tmpl w:val="27A2D03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0C5F62"/>
    <w:multiLevelType w:val="hybridMultilevel"/>
    <w:tmpl w:val="03A8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BF462E6"/>
    <w:multiLevelType w:val="hybridMultilevel"/>
    <w:tmpl w:val="D6749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7F27D5"/>
    <w:multiLevelType w:val="hybridMultilevel"/>
    <w:tmpl w:val="AE127CB6"/>
    <w:lvl w:ilvl="0" w:tplc="4E848B4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622C0C"/>
    <w:multiLevelType w:val="hybridMultilevel"/>
    <w:tmpl w:val="E800E8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A72D4E"/>
    <w:multiLevelType w:val="hybridMultilevel"/>
    <w:tmpl w:val="7EF8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5F60FE"/>
    <w:multiLevelType w:val="hybridMultilevel"/>
    <w:tmpl w:val="86CE1F48"/>
    <w:lvl w:ilvl="0" w:tplc="ECD8D02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5E2FB1"/>
    <w:multiLevelType w:val="hybridMultilevel"/>
    <w:tmpl w:val="A33A6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533132"/>
    <w:multiLevelType w:val="hybridMultilevel"/>
    <w:tmpl w:val="2572F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EB4679"/>
    <w:multiLevelType w:val="hybridMultilevel"/>
    <w:tmpl w:val="B95C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6"/>
  </w:num>
  <w:num w:numId="4">
    <w:abstractNumId w:val="15"/>
  </w:num>
  <w:num w:numId="5">
    <w:abstractNumId w:val="11"/>
  </w:num>
  <w:num w:numId="6">
    <w:abstractNumId w:val="14"/>
  </w:num>
  <w:num w:numId="7">
    <w:abstractNumId w:val="23"/>
  </w:num>
  <w:num w:numId="8">
    <w:abstractNumId w:val="3"/>
  </w:num>
  <w:num w:numId="9">
    <w:abstractNumId w:val="7"/>
  </w:num>
  <w:num w:numId="10">
    <w:abstractNumId w:val="24"/>
  </w:num>
  <w:num w:numId="11">
    <w:abstractNumId w:val="20"/>
  </w:num>
  <w:num w:numId="12">
    <w:abstractNumId w:val="25"/>
  </w:num>
  <w:num w:numId="13">
    <w:abstractNumId w:val="19"/>
  </w:num>
  <w:num w:numId="14">
    <w:abstractNumId w:val="22"/>
  </w:num>
  <w:num w:numId="15">
    <w:abstractNumId w:val="9"/>
  </w:num>
  <w:num w:numId="16">
    <w:abstractNumId w:val="12"/>
  </w:num>
  <w:num w:numId="17">
    <w:abstractNumId w:val="13"/>
  </w:num>
  <w:num w:numId="18">
    <w:abstractNumId w:val="16"/>
  </w:num>
  <w:num w:numId="19">
    <w:abstractNumId w:val="26"/>
  </w:num>
  <w:num w:numId="20">
    <w:abstractNumId w:val="4"/>
  </w:num>
  <w:num w:numId="21">
    <w:abstractNumId w:val="18"/>
  </w:num>
  <w:num w:numId="22">
    <w:abstractNumId w:val="8"/>
  </w:num>
  <w:num w:numId="23">
    <w:abstractNumId w:val="2"/>
  </w:num>
  <w:num w:numId="24">
    <w:abstractNumId w:val="21"/>
  </w:num>
  <w:num w:numId="25">
    <w:abstractNumId w:val="1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DB"/>
    <w:rsid w:val="00014604"/>
    <w:rsid w:val="00021B0D"/>
    <w:rsid w:val="0005290B"/>
    <w:rsid w:val="00060E30"/>
    <w:rsid w:val="00073CEC"/>
    <w:rsid w:val="000A5801"/>
    <w:rsid w:val="000C2B61"/>
    <w:rsid w:val="000F2340"/>
    <w:rsid w:val="000F69F7"/>
    <w:rsid w:val="00114033"/>
    <w:rsid w:val="00126831"/>
    <w:rsid w:val="00134D51"/>
    <w:rsid w:val="00143350"/>
    <w:rsid w:val="00181829"/>
    <w:rsid w:val="001877DE"/>
    <w:rsid w:val="001938D5"/>
    <w:rsid w:val="001940D2"/>
    <w:rsid w:val="00196804"/>
    <w:rsid w:val="0019763B"/>
    <w:rsid w:val="001A4693"/>
    <w:rsid w:val="001B5F3D"/>
    <w:rsid w:val="001C41C9"/>
    <w:rsid w:val="001D382A"/>
    <w:rsid w:val="002129DC"/>
    <w:rsid w:val="0023183C"/>
    <w:rsid w:val="00240FF3"/>
    <w:rsid w:val="00263C29"/>
    <w:rsid w:val="00267CA4"/>
    <w:rsid w:val="002A1372"/>
    <w:rsid w:val="002C2A1B"/>
    <w:rsid w:val="002D5A8E"/>
    <w:rsid w:val="002F11E8"/>
    <w:rsid w:val="00301A31"/>
    <w:rsid w:val="003214DB"/>
    <w:rsid w:val="00324208"/>
    <w:rsid w:val="00325D9A"/>
    <w:rsid w:val="0034707B"/>
    <w:rsid w:val="003543F7"/>
    <w:rsid w:val="00356E09"/>
    <w:rsid w:val="00357BE6"/>
    <w:rsid w:val="003637AB"/>
    <w:rsid w:val="003A1BFD"/>
    <w:rsid w:val="003B127A"/>
    <w:rsid w:val="003B2A33"/>
    <w:rsid w:val="003B5720"/>
    <w:rsid w:val="003F4797"/>
    <w:rsid w:val="003F7016"/>
    <w:rsid w:val="0040481A"/>
    <w:rsid w:val="00404E13"/>
    <w:rsid w:val="004065C6"/>
    <w:rsid w:val="004141D2"/>
    <w:rsid w:val="00427224"/>
    <w:rsid w:val="004319D5"/>
    <w:rsid w:val="004324DC"/>
    <w:rsid w:val="00432DB2"/>
    <w:rsid w:val="004612E5"/>
    <w:rsid w:val="004634DF"/>
    <w:rsid w:val="00464A21"/>
    <w:rsid w:val="004655A3"/>
    <w:rsid w:val="00465763"/>
    <w:rsid w:val="004944A0"/>
    <w:rsid w:val="004963BA"/>
    <w:rsid w:val="004A5ABF"/>
    <w:rsid w:val="00503B83"/>
    <w:rsid w:val="0052669E"/>
    <w:rsid w:val="005440C9"/>
    <w:rsid w:val="0055598F"/>
    <w:rsid w:val="00582AB9"/>
    <w:rsid w:val="005872A3"/>
    <w:rsid w:val="005A31BD"/>
    <w:rsid w:val="005B7E82"/>
    <w:rsid w:val="005F4BD6"/>
    <w:rsid w:val="00636F84"/>
    <w:rsid w:val="006671A7"/>
    <w:rsid w:val="006813BF"/>
    <w:rsid w:val="006B40D1"/>
    <w:rsid w:val="006E5758"/>
    <w:rsid w:val="006F5576"/>
    <w:rsid w:val="00734047"/>
    <w:rsid w:val="00760529"/>
    <w:rsid w:val="007A63E1"/>
    <w:rsid w:val="007D2891"/>
    <w:rsid w:val="007D6498"/>
    <w:rsid w:val="007E3C4B"/>
    <w:rsid w:val="007E4026"/>
    <w:rsid w:val="0080332C"/>
    <w:rsid w:val="008217E8"/>
    <w:rsid w:val="00824953"/>
    <w:rsid w:val="00831C63"/>
    <w:rsid w:val="00851D97"/>
    <w:rsid w:val="00855F1E"/>
    <w:rsid w:val="00857CCA"/>
    <w:rsid w:val="008A479C"/>
    <w:rsid w:val="008D3C26"/>
    <w:rsid w:val="008F1552"/>
    <w:rsid w:val="00907BA9"/>
    <w:rsid w:val="00914CB8"/>
    <w:rsid w:val="00923019"/>
    <w:rsid w:val="00940781"/>
    <w:rsid w:val="009515A9"/>
    <w:rsid w:val="00956232"/>
    <w:rsid w:val="00967781"/>
    <w:rsid w:val="00994AFD"/>
    <w:rsid w:val="009A4A5B"/>
    <w:rsid w:val="009B6392"/>
    <w:rsid w:val="009E191F"/>
    <w:rsid w:val="009E1976"/>
    <w:rsid w:val="009F5759"/>
    <w:rsid w:val="00A005AD"/>
    <w:rsid w:val="00A05446"/>
    <w:rsid w:val="00A107F0"/>
    <w:rsid w:val="00A5532B"/>
    <w:rsid w:val="00A67391"/>
    <w:rsid w:val="00A7359B"/>
    <w:rsid w:val="00AE3407"/>
    <w:rsid w:val="00B215B8"/>
    <w:rsid w:val="00B44914"/>
    <w:rsid w:val="00B9196F"/>
    <w:rsid w:val="00BE1D95"/>
    <w:rsid w:val="00C328A9"/>
    <w:rsid w:val="00C54597"/>
    <w:rsid w:val="00C83CA6"/>
    <w:rsid w:val="00C861E6"/>
    <w:rsid w:val="00C93FC4"/>
    <w:rsid w:val="00CB1CAC"/>
    <w:rsid w:val="00CC29F7"/>
    <w:rsid w:val="00CC5CD1"/>
    <w:rsid w:val="00CE5E7A"/>
    <w:rsid w:val="00CF41CB"/>
    <w:rsid w:val="00D229C8"/>
    <w:rsid w:val="00D34AA0"/>
    <w:rsid w:val="00D46CC0"/>
    <w:rsid w:val="00D54480"/>
    <w:rsid w:val="00D64637"/>
    <w:rsid w:val="00DA14EF"/>
    <w:rsid w:val="00DB0E12"/>
    <w:rsid w:val="00DC6532"/>
    <w:rsid w:val="00E15008"/>
    <w:rsid w:val="00E24159"/>
    <w:rsid w:val="00E26428"/>
    <w:rsid w:val="00E431B5"/>
    <w:rsid w:val="00E5521F"/>
    <w:rsid w:val="00E775E7"/>
    <w:rsid w:val="00E87C53"/>
    <w:rsid w:val="00EA4C22"/>
    <w:rsid w:val="00EA5B57"/>
    <w:rsid w:val="00EB1FEA"/>
    <w:rsid w:val="00ED0074"/>
    <w:rsid w:val="00ED567E"/>
    <w:rsid w:val="00F105BE"/>
    <w:rsid w:val="00F27D89"/>
    <w:rsid w:val="00F326E9"/>
    <w:rsid w:val="00F37140"/>
    <w:rsid w:val="00F440A3"/>
    <w:rsid w:val="00F65B90"/>
    <w:rsid w:val="00F71BE1"/>
    <w:rsid w:val="00FB2670"/>
    <w:rsid w:val="00FC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colormru v:ext="edit" colors="#ddd"/>
    </o:shapedefaults>
    <o:shapelayout v:ext="edit">
      <o:idmap v:ext="edit" data="1"/>
    </o:shapelayout>
  </w:shapeDefaults>
  <w:decimalSymbol w:val="."/>
  <w:listSeparator w:val=","/>
  <w14:docId w14:val="129ACC5A"/>
  <w15:docId w15:val="{4DA65076-534C-43F3-A262-97688A47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line="360" w:lineRule="auto"/>
      <w:ind w:left="720"/>
    </w:pPr>
    <w:rPr>
      <w:bCs/>
    </w:rPr>
  </w:style>
  <w:style w:type="paragraph" w:customStyle="1" w:styleId="uicode">
    <w:name w:val="ui_code"/>
    <w:basedOn w:val="Normal"/>
    <w:pPr>
      <w:spacing w:line="360" w:lineRule="auto"/>
      <w:ind w:left="720"/>
    </w:pPr>
    <w:rPr>
      <w:rFonts w:ascii="Courier" w:hAnsi="Courier"/>
      <w:color w:val="339966"/>
      <w:sz w:val="16"/>
    </w:rPr>
  </w:style>
  <w:style w:type="paragraph" w:styleId="BalloonText">
    <w:name w:val="Balloon Text"/>
    <w:basedOn w:val="Normal"/>
    <w:link w:val="BalloonTextChar"/>
    <w:uiPriority w:val="99"/>
    <w:semiHidden/>
    <w:unhideWhenUsed/>
    <w:rsid w:val="007E3C4B"/>
    <w:rPr>
      <w:rFonts w:ascii="Tahoma" w:hAnsi="Tahoma" w:cs="Tahoma"/>
      <w:sz w:val="16"/>
      <w:szCs w:val="16"/>
    </w:rPr>
  </w:style>
  <w:style w:type="character" w:customStyle="1" w:styleId="BalloonTextChar">
    <w:name w:val="Balloon Text Char"/>
    <w:link w:val="BalloonText"/>
    <w:uiPriority w:val="99"/>
    <w:semiHidden/>
    <w:rsid w:val="007E3C4B"/>
    <w:rPr>
      <w:rFonts w:ascii="Tahoma" w:hAnsi="Tahoma" w:cs="Tahoma"/>
      <w:sz w:val="16"/>
      <w:szCs w:val="16"/>
    </w:rPr>
  </w:style>
  <w:style w:type="character" w:styleId="PlaceholderText">
    <w:name w:val="Placeholder Text"/>
    <w:basedOn w:val="DefaultParagraphFont"/>
    <w:uiPriority w:val="99"/>
    <w:semiHidden/>
    <w:rsid w:val="004944A0"/>
    <w:rPr>
      <w:color w:val="808080"/>
    </w:rPr>
  </w:style>
  <w:style w:type="paragraph" w:styleId="ListParagraph">
    <w:name w:val="List Paragraph"/>
    <w:basedOn w:val="Normal"/>
    <w:uiPriority w:val="34"/>
    <w:qFormat/>
    <w:rsid w:val="00B4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0/UsingTheSE420Repositor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ecsl.ece.illinois.edu/se420/UsingTheSE420Repositor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ecsl.ece.illinois.edu/se420/tms320f28377s.pdf" TargetMode="External"/><Relationship Id="rId4" Type="http://schemas.openxmlformats.org/officeDocument/2006/relationships/webSettings" Target="webSettings.xml"/><Relationship Id="rId9" Type="http://schemas.openxmlformats.org/officeDocument/2006/relationships/hyperlink" Target="http://coecsl.ece.illinois.edu/se420/tms320f2837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13950</CharactersWithSpaces>
  <SharedDoc>false</SharedDoc>
  <HLinks>
    <vt:vector size="6" baseType="variant">
      <vt:variant>
        <vt:i4>131178</vt:i4>
      </vt:variant>
      <vt:variant>
        <vt:i4>0</vt:i4>
      </vt:variant>
      <vt:variant>
        <vt:i4>0</vt:i4>
      </vt:variant>
      <vt:variant>
        <vt:i4>5</vt:i4>
      </vt:variant>
      <vt:variant>
        <vt:lpwstr>http://www.ece.uiuc.edu/coecsl/ge324/board_schematics.pdf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Daniel Metz, Ph.D., P.E.</dc:creator>
  <dc:description>r</dc:description>
  <cp:lastModifiedBy>Block, Daniel J</cp:lastModifiedBy>
  <cp:revision>55</cp:revision>
  <cp:lastPrinted>2022-09-09T14:28:00Z</cp:lastPrinted>
  <dcterms:created xsi:type="dcterms:W3CDTF">2013-06-20T21:59:00Z</dcterms:created>
  <dcterms:modified xsi:type="dcterms:W3CDTF">2023-09-11T19:50:00Z</dcterms:modified>
</cp:coreProperties>
</file>