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2418F" w14:textId="4DBFD322" w:rsidR="001E37EC" w:rsidRPr="001768EB" w:rsidRDefault="000272B5" w:rsidP="004F4C51">
      <w:pPr>
        <w:pBdr>
          <w:top w:val="single" w:sz="6" w:space="1" w:color="auto"/>
          <w:left w:val="single" w:sz="6" w:space="1" w:color="auto"/>
          <w:bottom w:val="single" w:sz="6" w:space="1" w:color="auto"/>
          <w:right w:val="single" w:sz="6" w:space="1" w:color="auto"/>
        </w:pBdr>
        <w:shd w:val="pct20" w:color="auto" w:fill="auto"/>
        <w:spacing w:after="0"/>
        <w:jc w:val="center"/>
        <w:outlineLvl w:val="0"/>
        <w:rPr>
          <w:rFonts w:ascii="Arial" w:hAnsi="Arial" w:cs="Arial"/>
          <w:b/>
          <w:sz w:val="28"/>
        </w:rPr>
      </w:pPr>
      <w:r>
        <w:rPr>
          <w:rFonts w:ascii="Arial" w:hAnsi="Arial" w:cs="Arial"/>
          <w:b/>
          <w:sz w:val="28"/>
        </w:rPr>
        <w:t>SE423</w:t>
      </w:r>
      <w:r w:rsidR="00AF0385">
        <w:rPr>
          <w:rFonts w:ascii="Arial" w:hAnsi="Arial" w:cs="Arial"/>
          <w:b/>
          <w:sz w:val="28"/>
        </w:rPr>
        <w:t xml:space="preserve"> Laboratory #3</w:t>
      </w:r>
      <w:r w:rsidR="001D6132">
        <w:rPr>
          <w:rFonts w:ascii="Arial" w:hAnsi="Arial" w:cs="Arial"/>
          <w:b/>
          <w:sz w:val="28"/>
        </w:rPr>
        <w:t xml:space="preserve">  (Two</w:t>
      </w:r>
      <w:bookmarkStart w:id="0" w:name="_GoBack"/>
      <w:bookmarkEnd w:id="0"/>
      <w:r w:rsidR="009D47F9">
        <w:rPr>
          <w:rFonts w:ascii="Arial" w:hAnsi="Arial" w:cs="Arial"/>
          <w:b/>
          <w:sz w:val="28"/>
        </w:rPr>
        <w:t xml:space="preserve"> Week Lab)</w:t>
      </w:r>
    </w:p>
    <w:p w14:paraId="79D9DF9D" w14:textId="6CCEED5F" w:rsidR="001E37EC" w:rsidRPr="001768EB" w:rsidRDefault="00B203E9" w:rsidP="004F4C51">
      <w:pPr>
        <w:pBdr>
          <w:top w:val="single" w:sz="6" w:space="1" w:color="auto"/>
          <w:left w:val="single" w:sz="6" w:space="1" w:color="auto"/>
          <w:bottom w:val="single" w:sz="6" w:space="1" w:color="auto"/>
          <w:right w:val="single" w:sz="6" w:space="1" w:color="auto"/>
        </w:pBdr>
        <w:shd w:val="pct20" w:color="auto" w:fill="auto"/>
        <w:spacing w:after="0"/>
        <w:jc w:val="center"/>
        <w:outlineLvl w:val="0"/>
        <w:rPr>
          <w:rFonts w:ascii="Arial" w:hAnsi="Arial" w:cs="Arial"/>
          <w:b/>
          <w:sz w:val="28"/>
        </w:rPr>
      </w:pPr>
      <w:r>
        <w:rPr>
          <w:rFonts w:ascii="Arial" w:hAnsi="Arial" w:cs="Arial"/>
          <w:b/>
          <w:sz w:val="28"/>
        </w:rPr>
        <w:t>Pulse-Width Modulation</w:t>
      </w:r>
      <w:r w:rsidR="002101EC">
        <w:rPr>
          <w:rFonts w:ascii="Arial" w:hAnsi="Arial" w:cs="Arial"/>
          <w:b/>
          <w:sz w:val="28"/>
        </w:rPr>
        <w:t>, Optical Encoders and Friction Compensation</w:t>
      </w:r>
    </w:p>
    <w:p w14:paraId="366493FB" w14:textId="77777777" w:rsidR="00FF4E5E" w:rsidRDefault="00FF4E5E" w:rsidP="001A4D44">
      <w:pPr>
        <w:jc w:val="both"/>
      </w:pPr>
    </w:p>
    <w:p w14:paraId="4B8DC718" w14:textId="77777777" w:rsidR="001E37EC" w:rsidRPr="00751818" w:rsidRDefault="001E37EC" w:rsidP="001A4D44">
      <w:pPr>
        <w:jc w:val="both"/>
        <w:rPr>
          <w:sz w:val="24"/>
          <w:u w:val="single"/>
        </w:rPr>
      </w:pPr>
      <w:r w:rsidRPr="00751818">
        <w:rPr>
          <w:b/>
          <w:sz w:val="24"/>
          <w:u w:val="single"/>
        </w:rPr>
        <w:t>Goals:</w:t>
      </w:r>
    </w:p>
    <w:p w14:paraId="6A40C99E" w14:textId="23719E32" w:rsidR="00F5762B" w:rsidRDefault="00F5762B" w:rsidP="001A4D44">
      <w:pPr>
        <w:pStyle w:val="ListParagraph"/>
        <w:numPr>
          <w:ilvl w:val="0"/>
          <w:numId w:val="1"/>
        </w:numPr>
        <w:jc w:val="both"/>
      </w:pPr>
      <w:r>
        <w:t xml:space="preserve">Understand how a duty cycle varying square wave (PWM) </w:t>
      </w:r>
      <w:proofErr w:type="gramStart"/>
      <w:r>
        <w:t>can be used</w:t>
      </w:r>
      <w:proofErr w:type="gramEnd"/>
      <w:r>
        <w:t xml:space="preserve"> to command a seemingly linear and analog output.</w:t>
      </w:r>
    </w:p>
    <w:p w14:paraId="191BC56E" w14:textId="2ACFC363" w:rsidR="001E37EC" w:rsidRDefault="00F5762B" w:rsidP="001A4D44">
      <w:pPr>
        <w:pStyle w:val="ListParagraph"/>
        <w:numPr>
          <w:ilvl w:val="0"/>
          <w:numId w:val="1"/>
        </w:numPr>
        <w:jc w:val="both"/>
      </w:pPr>
      <w:r>
        <w:t>Use EPWM12A to control the brightness of LED1.</w:t>
      </w:r>
    </w:p>
    <w:p w14:paraId="7B2163AB" w14:textId="17D4823F" w:rsidR="00257BE6" w:rsidRDefault="000272B5" w:rsidP="00F5762B">
      <w:pPr>
        <w:pStyle w:val="ListParagraph"/>
        <w:numPr>
          <w:ilvl w:val="0"/>
          <w:numId w:val="1"/>
        </w:numPr>
        <w:jc w:val="both"/>
      </w:pPr>
      <w:r>
        <w:t>Use EPWM1A and EPWM2A</w:t>
      </w:r>
      <w:r w:rsidR="000554B1">
        <w:t xml:space="preserve"> to command your robot’s</w:t>
      </w:r>
      <w:r w:rsidR="00F5762B">
        <w:t xml:space="preserve"> two DC motors in both the clockwise and counter-clockwise direction</w:t>
      </w:r>
      <w:r w:rsidR="00886CFE">
        <w:t>.</w:t>
      </w:r>
      <w:r>
        <w:t xml:space="preserve">  Create two functions, setEPWM1</w:t>
      </w:r>
      <w:r w:rsidR="00A4574A">
        <w:t>A and setEPWM2</w:t>
      </w:r>
      <w:r>
        <w:t>A</w:t>
      </w:r>
      <w:r w:rsidR="000554B1">
        <w:t>, that will help you get ready for controlling the speed and angle of the motor in future labs.</w:t>
      </w:r>
    </w:p>
    <w:p w14:paraId="3C71E99F" w14:textId="7970211D" w:rsidR="00F5762B" w:rsidRDefault="000272B5" w:rsidP="005E12E5">
      <w:pPr>
        <w:pStyle w:val="ListParagraph"/>
        <w:numPr>
          <w:ilvl w:val="0"/>
          <w:numId w:val="1"/>
        </w:numPr>
        <w:jc w:val="both"/>
      </w:pPr>
      <w:r>
        <w:t>Use EQEP1, EQEP2 to read the angle movement in motor 1 and in motor 2.  Calculate the spin rate</w:t>
      </w:r>
      <w:r w:rsidR="004C363A">
        <w:t xml:space="preserve"> of each wheel.  Use EQEP3 as a</w:t>
      </w:r>
      <w:r>
        <w:t xml:space="preserve"> command input to the robot.  </w:t>
      </w:r>
    </w:p>
    <w:p w14:paraId="4628FF82" w14:textId="414B2239" w:rsidR="0008060E" w:rsidRDefault="000272B5" w:rsidP="005E12E5">
      <w:pPr>
        <w:pStyle w:val="ListParagraph"/>
        <w:numPr>
          <w:ilvl w:val="0"/>
          <w:numId w:val="1"/>
        </w:numPr>
        <w:jc w:val="both"/>
      </w:pPr>
      <w:r>
        <w:t xml:space="preserve">Sample the robot moving at different speeds and plot the friction curves for your robot.  </w:t>
      </w:r>
      <w:r w:rsidR="004C363A">
        <w:t>Th</w:t>
      </w:r>
      <w:r w:rsidR="00C32C83">
        <w:t>en use these</w:t>
      </w:r>
      <w:r w:rsidR="004C363A">
        <w:t xml:space="preserve"> friction curve</w:t>
      </w:r>
      <w:r w:rsidR="00C32C83">
        <w:t>s</w:t>
      </w:r>
      <w:r w:rsidR="004C363A">
        <w:t xml:space="preserve"> to compensate for the friction of the robot.  </w:t>
      </w:r>
    </w:p>
    <w:p w14:paraId="2AB22AC2" w14:textId="77777777" w:rsidR="009558CE" w:rsidRPr="009558CE" w:rsidRDefault="009558CE" w:rsidP="009558CE">
      <w:pPr>
        <w:pStyle w:val="Header"/>
        <w:tabs>
          <w:tab w:val="clear" w:pos="4320"/>
          <w:tab w:val="clear" w:pos="8640"/>
        </w:tabs>
        <w:jc w:val="center"/>
        <w:rPr>
          <w:rFonts w:ascii="Arial" w:hAnsi="Arial" w:cs="Arial"/>
          <w:b/>
          <w:bCs/>
          <w:sz w:val="28"/>
          <w:szCs w:val="28"/>
        </w:rPr>
      </w:pPr>
      <w:r w:rsidRPr="009558CE">
        <w:rPr>
          <w:rFonts w:ascii="Arial" w:hAnsi="Arial" w:cs="Arial"/>
          <w:b/>
          <w:bCs/>
          <w:sz w:val="28"/>
          <w:szCs w:val="28"/>
        </w:rPr>
        <w:t>Your robot can only be sitting in two locations: on the floor or on a stand on the bench with all wheels off the bench.</w:t>
      </w:r>
    </w:p>
    <w:p w14:paraId="4DFB9E47" w14:textId="44E41FA9" w:rsidR="009558CE" w:rsidRPr="009558CE" w:rsidRDefault="009558CE" w:rsidP="009558CE">
      <w:pPr>
        <w:jc w:val="both"/>
        <w:rPr>
          <w:b/>
        </w:rPr>
      </w:pPr>
      <w:r>
        <w:t>Failure to do so may result in robot suicide, i.e. the robot may suddenly drive itself off the bench.  If a student catastrophically breaks their robot, both the instructor’s and the student’s lab work will triple.  Both will still have to come to lab, both will have to come after lab hours to use different group’s robot to complete the lab, and both will have to come in after hours to repair the robot so it can be used in other lab sections.</w:t>
      </w:r>
    </w:p>
    <w:p w14:paraId="6296EF43" w14:textId="1A112E85" w:rsidR="00B422BD" w:rsidRPr="00886CFE" w:rsidRDefault="001E37EC" w:rsidP="005E12E5">
      <w:pPr>
        <w:jc w:val="both"/>
      </w:pPr>
      <w:r w:rsidRPr="00751818">
        <w:rPr>
          <w:b/>
          <w:sz w:val="24"/>
          <w:u w:val="single"/>
        </w:rPr>
        <w:t xml:space="preserve">Exercise </w:t>
      </w:r>
      <w:proofErr w:type="gramStart"/>
      <w:r w:rsidRPr="00751818">
        <w:rPr>
          <w:b/>
          <w:sz w:val="24"/>
          <w:u w:val="single"/>
        </w:rPr>
        <w:t>1</w:t>
      </w:r>
      <w:proofErr w:type="gramEnd"/>
      <w:r w:rsidR="00F62D0F">
        <w:rPr>
          <w:b/>
          <w:sz w:val="24"/>
          <w:u w:val="single"/>
        </w:rPr>
        <w:t xml:space="preserve"> EPWM Peripheral</w:t>
      </w:r>
      <w:r w:rsidRPr="00751818">
        <w:rPr>
          <w:b/>
          <w:sz w:val="24"/>
          <w:u w:val="single"/>
        </w:rPr>
        <w:t>:</w:t>
      </w:r>
    </w:p>
    <w:p w14:paraId="294528E6" w14:textId="46FEC022" w:rsidR="00DC4DF2" w:rsidRDefault="00620BAA" w:rsidP="005D7645">
      <w:pPr>
        <w:ind w:firstLine="360"/>
        <w:jc w:val="both"/>
        <w:rPr>
          <w:rFonts w:cs="Courier New"/>
        </w:rPr>
      </w:pPr>
      <w:r>
        <w:rPr>
          <w:rFonts w:cs="Courier New"/>
        </w:rPr>
        <w:t xml:space="preserve">Ask your instructor if there are changes to the repository.  If there are, </w:t>
      </w:r>
      <w:r w:rsidR="000272B5">
        <w:rPr>
          <w:rFonts w:cs="Courier New"/>
        </w:rPr>
        <w:t>open</w:t>
      </w:r>
      <w:r w:rsidR="00BE6B87">
        <w:rPr>
          <w:rFonts w:cs="Courier New"/>
        </w:rPr>
        <w:t xml:space="preserve"> a</w:t>
      </w:r>
      <w:r w:rsidR="000272B5">
        <w:rPr>
          <w:rFonts w:cs="Courier New"/>
        </w:rPr>
        <w:t xml:space="preserve"> </w:t>
      </w:r>
      <w:proofErr w:type="spellStart"/>
      <w:r w:rsidR="000272B5">
        <w:rPr>
          <w:rFonts w:cs="Courier New"/>
        </w:rPr>
        <w:t>git</w:t>
      </w:r>
      <w:proofErr w:type="spellEnd"/>
      <w:r w:rsidR="000272B5">
        <w:rPr>
          <w:rFonts w:cs="Courier New"/>
        </w:rPr>
        <w:t xml:space="preserve"> base terminal</w:t>
      </w:r>
      <w:r w:rsidR="00BE6B87">
        <w:rPr>
          <w:rFonts w:cs="Courier New"/>
        </w:rPr>
        <w:t xml:space="preserve"> (</w:t>
      </w:r>
      <w:proofErr w:type="spellStart"/>
      <w:r w:rsidR="00BE6B87">
        <w:rPr>
          <w:rFonts w:cs="Courier New"/>
        </w:rPr>
        <w:t>git</w:t>
      </w:r>
      <w:proofErr w:type="spellEnd"/>
      <w:r w:rsidR="00BE6B87">
        <w:rPr>
          <w:rFonts w:cs="Courier New"/>
        </w:rPr>
        <w:t xml:space="preserve"> bash here) and</w:t>
      </w:r>
      <w:r w:rsidR="000272B5">
        <w:rPr>
          <w:rFonts w:cs="Courier New"/>
        </w:rPr>
        <w:t xml:space="preserve"> run through the steps in the</w:t>
      </w:r>
      <w:r w:rsidR="00BE6B87">
        <w:rPr>
          <w:rFonts w:cs="Courier New"/>
        </w:rPr>
        <w:t xml:space="preserve"> “</w:t>
      </w:r>
      <w:r w:rsidR="000272B5">
        <w:rPr>
          <w:rFonts w:cs="Courier New"/>
        </w:rPr>
        <w:t>Using the SE423</w:t>
      </w:r>
      <w:r w:rsidR="00BE6B87">
        <w:rPr>
          <w:rFonts w:cs="Courier New"/>
        </w:rPr>
        <w:t xml:space="preserve"> repository” and the section “Course File Updates”.  Once you have finished, </w:t>
      </w:r>
      <w:r w:rsidR="009D71B3">
        <w:rPr>
          <w:rFonts w:cs="Courier New"/>
        </w:rPr>
        <w:t xml:space="preserve">create a new project from </w:t>
      </w:r>
      <w:proofErr w:type="spellStart"/>
      <w:r w:rsidR="009D71B3">
        <w:rPr>
          <w:rFonts w:cs="Courier New"/>
        </w:rPr>
        <w:t>LAB</w:t>
      </w:r>
      <w:r w:rsidR="003712F4">
        <w:rPr>
          <w:rFonts w:cs="Courier New"/>
        </w:rPr>
        <w:t>start</w:t>
      </w:r>
      <w:r w:rsidR="009D71B3">
        <w:rPr>
          <w:rFonts w:cs="Courier New"/>
        </w:rPr>
        <w:t>er</w:t>
      </w:r>
      <w:proofErr w:type="spellEnd"/>
      <w:r w:rsidR="009D71B3">
        <w:rPr>
          <w:rFonts w:cs="Courier New"/>
        </w:rPr>
        <w:t xml:space="preserve"> as you have in previous labs and rename this project Lab3&lt;</w:t>
      </w:r>
      <w:proofErr w:type="spellStart"/>
      <w:r w:rsidR="009D71B3">
        <w:rPr>
          <w:rFonts w:cs="Courier New"/>
        </w:rPr>
        <w:t>yourinitials</w:t>
      </w:r>
      <w:proofErr w:type="spellEnd"/>
      <w:r w:rsidR="009D71B3">
        <w:rPr>
          <w:rFonts w:cs="Courier New"/>
        </w:rPr>
        <w:t>&gt;.</w:t>
      </w:r>
    </w:p>
    <w:p w14:paraId="361DA42E" w14:textId="4DA3A3E2" w:rsidR="009D71B3" w:rsidRDefault="009D71B3" w:rsidP="005D7645">
      <w:pPr>
        <w:ind w:firstLine="360"/>
        <w:jc w:val="both"/>
        <w:rPr>
          <w:rFonts w:cs="Courier New"/>
        </w:rPr>
      </w:pPr>
      <w:proofErr w:type="gramStart"/>
      <w:r>
        <w:rPr>
          <w:rFonts w:cs="Courier New"/>
        </w:rPr>
        <w:t>Also</w:t>
      </w:r>
      <w:proofErr w:type="gramEnd"/>
      <w:r>
        <w:rPr>
          <w:rFonts w:cs="Courier New"/>
        </w:rPr>
        <w:t xml:space="preserve"> ask your instructor if the PWM from the F28379D board is connected to the robot’s motor amplifiers.  </w:t>
      </w:r>
    </w:p>
    <w:p w14:paraId="35B4192F" w14:textId="7DD9638D" w:rsidR="00BE6B87" w:rsidRDefault="005D7645" w:rsidP="007B7907">
      <w:pPr>
        <w:ind w:firstLine="360"/>
        <w:jc w:val="both"/>
        <w:rPr>
          <w:rFonts w:cs="Courier New"/>
        </w:rPr>
      </w:pPr>
      <w:r>
        <w:rPr>
          <w:rFonts w:cs="Courier New"/>
        </w:rPr>
        <w:t>As discussed in lecture, the EPWM peripheral has many more opt</w:t>
      </w:r>
      <w:r w:rsidR="00AF0385">
        <w:rPr>
          <w:rFonts w:cs="Courier New"/>
        </w:rPr>
        <w:t xml:space="preserve">ions than we will need for </w:t>
      </w:r>
      <w:r w:rsidR="00BE6B87">
        <w:rPr>
          <w:rFonts w:cs="Courier New"/>
        </w:rPr>
        <w:t>SE423</w:t>
      </w:r>
      <w:r>
        <w:rPr>
          <w:rFonts w:cs="Courier New"/>
        </w:rPr>
        <w:t xml:space="preserve"> this </w:t>
      </w:r>
      <w:proofErr w:type="gramStart"/>
      <w:r>
        <w:rPr>
          <w:rFonts w:cs="Courier New"/>
        </w:rPr>
        <w:t>semester</w:t>
      </w:r>
      <w:proofErr w:type="gramEnd"/>
      <w:r>
        <w:rPr>
          <w:rFonts w:cs="Courier New"/>
        </w:rPr>
        <w:t xml:space="preserve">.  We are only going to </w:t>
      </w:r>
      <w:r w:rsidR="00DC4DF2">
        <w:rPr>
          <w:rFonts w:cs="Courier New"/>
        </w:rPr>
        <w:t xml:space="preserve">need to </w:t>
      </w:r>
      <w:r>
        <w:rPr>
          <w:rFonts w:cs="Courier New"/>
        </w:rPr>
        <w:t xml:space="preserve">focus on the basic features of this peripheral.  I have created a condensed version of the EPWM chapter of the F28379D technical reference guide.  The condensed version </w:t>
      </w:r>
      <w:proofErr w:type="gramStart"/>
      <w:r>
        <w:rPr>
          <w:rFonts w:cs="Courier New"/>
        </w:rPr>
        <w:t>can be found</w:t>
      </w:r>
      <w:proofErr w:type="gramEnd"/>
      <w:r>
        <w:rPr>
          <w:rFonts w:cs="Courier New"/>
        </w:rPr>
        <w:t xml:space="preserve"> here </w:t>
      </w:r>
      <w:hyperlink r:id="rId7" w:history="1">
        <w:r w:rsidR="00BE6B87">
          <w:rPr>
            <w:rStyle w:val="Hyperlink"/>
            <w:rFonts w:cs="Courier New"/>
          </w:rPr>
          <w:t>http://coecsl.ece.illinois.edu/SE423/EPWM_Peripheral.pdf</w:t>
        </w:r>
      </w:hyperlink>
      <w:r>
        <w:rPr>
          <w:rFonts w:cs="Courier New"/>
        </w:rPr>
        <w:t xml:space="preserve">.   The full technical reference guide </w:t>
      </w:r>
      <w:proofErr w:type="gramStart"/>
      <w:r>
        <w:rPr>
          <w:rFonts w:cs="Courier New"/>
        </w:rPr>
        <w:t>can be found</w:t>
      </w:r>
      <w:proofErr w:type="gramEnd"/>
      <w:r>
        <w:rPr>
          <w:rFonts w:cs="Courier New"/>
        </w:rPr>
        <w:t xml:space="preserve"> here </w:t>
      </w:r>
      <w:hyperlink r:id="rId8" w:history="1">
        <w:r w:rsidR="00BE6B87">
          <w:rPr>
            <w:rStyle w:val="Hyperlink"/>
            <w:rFonts w:cs="Courier New"/>
          </w:rPr>
          <w:t>http://coecsl.ece.illinois.edu/SE423/tms320f28379D_TechRefi.pdf</w:t>
        </w:r>
      </w:hyperlink>
      <w:r>
        <w:rPr>
          <w:rFonts w:cs="Courier New"/>
        </w:rPr>
        <w:t xml:space="preserve">.   </w:t>
      </w:r>
    </w:p>
    <w:p w14:paraId="5365C770" w14:textId="05E21773" w:rsidR="005D7645" w:rsidRDefault="00DC4DF2" w:rsidP="005D7645">
      <w:pPr>
        <w:ind w:firstLine="360"/>
        <w:jc w:val="both"/>
        <w:rPr>
          <w:rFonts w:cs="Courier New"/>
        </w:rPr>
      </w:pPr>
      <w:r>
        <w:rPr>
          <w:rFonts w:cs="Courier New"/>
        </w:rPr>
        <w:t xml:space="preserve">To setup the PWM peripheral and its output channels, you will need to program the PWM peripheral registers through </w:t>
      </w:r>
      <w:r w:rsidR="002A48DA">
        <w:rPr>
          <w:rFonts w:cs="Courier New"/>
        </w:rPr>
        <w:t>the “</w:t>
      </w:r>
      <w:proofErr w:type="spellStart"/>
      <w:r w:rsidR="002A48DA">
        <w:rPr>
          <w:rFonts w:cs="Courier New"/>
        </w:rPr>
        <w:t>bitfield</w:t>
      </w:r>
      <w:proofErr w:type="spellEnd"/>
      <w:r w:rsidR="002A48DA">
        <w:rPr>
          <w:rFonts w:cs="Courier New"/>
        </w:rPr>
        <w:t>” unions TI defined</w:t>
      </w:r>
      <w:r>
        <w:rPr>
          <w:rFonts w:cs="Courier New"/>
        </w:rPr>
        <w:t xml:space="preserve">.  </w:t>
      </w:r>
      <w:proofErr w:type="gramStart"/>
      <w:r>
        <w:rPr>
          <w:rFonts w:cs="Courier New"/>
        </w:rPr>
        <w:t>Let’s</w:t>
      </w:r>
      <w:proofErr w:type="gramEnd"/>
      <w:r>
        <w:rPr>
          <w:rFonts w:cs="Courier New"/>
        </w:rPr>
        <w:t xml:space="preserve"> look at the definition of the </w:t>
      </w:r>
      <w:proofErr w:type="spellStart"/>
      <w:r>
        <w:rPr>
          <w:rFonts w:cs="Courier New"/>
        </w:rPr>
        <w:t>bitfields</w:t>
      </w:r>
      <w:proofErr w:type="spellEnd"/>
      <w:r>
        <w:rPr>
          <w:rFonts w:cs="Courier New"/>
        </w:rPr>
        <w:t xml:space="preserve"> for the registers TBCTL and AQCTLA.  (Note: you can find these definitions in Code Composer Studio also by typing </w:t>
      </w:r>
      <w:r>
        <w:rPr>
          <w:rFonts w:cs="Courier New"/>
        </w:rPr>
        <w:lastRenderedPageBreak/>
        <w:t>in EPwm12Regs and then right clicking and selecting “Open Declaration.”  Then do that one more time on the TBCTL_REG union.)</w:t>
      </w:r>
    </w:p>
    <w:p w14:paraId="4DAA3AAB" w14:textId="77777777" w:rsidR="009558CE" w:rsidRDefault="009558CE" w:rsidP="005D7645">
      <w:pPr>
        <w:ind w:firstLine="360"/>
        <w:jc w:val="both"/>
        <w:rPr>
          <w:rFonts w:cs="Courier New"/>
        </w:rPr>
      </w:pPr>
    </w:p>
    <w:p w14:paraId="690F0CAC" w14:textId="77777777" w:rsidR="0065020D" w:rsidRPr="0065020D" w:rsidRDefault="0065020D" w:rsidP="0065020D">
      <w:pPr>
        <w:autoSpaceDE w:val="0"/>
        <w:autoSpaceDN w:val="0"/>
        <w:adjustRightInd w:val="0"/>
        <w:spacing w:after="0" w:line="240" w:lineRule="auto"/>
        <w:rPr>
          <w:rFonts w:ascii="Consolas" w:hAnsi="Consolas" w:cs="Consolas"/>
          <w:color w:val="005032"/>
          <w:sz w:val="12"/>
          <w:szCs w:val="12"/>
        </w:rPr>
      </w:pPr>
      <w:proofErr w:type="spellStart"/>
      <w:proofErr w:type="gramStart"/>
      <w:r w:rsidRPr="0065020D">
        <w:rPr>
          <w:rFonts w:ascii="Consolas" w:hAnsi="Consolas" w:cs="Consolas"/>
          <w:color w:val="005032"/>
          <w:sz w:val="12"/>
          <w:szCs w:val="12"/>
        </w:rPr>
        <w:t>struct</w:t>
      </w:r>
      <w:proofErr w:type="spellEnd"/>
      <w:proofErr w:type="gramEnd"/>
      <w:r w:rsidRPr="0065020D">
        <w:rPr>
          <w:rFonts w:ascii="Consolas" w:hAnsi="Consolas" w:cs="Consolas"/>
          <w:color w:val="005032"/>
          <w:sz w:val="12"/>
          <w:szCs w:val="12"/>
        </w:rPr>
        <w:t xml:space="preserve"> TBCTL_BITS {                     // bits description</w:t>
      </w:r>
    </w:p>
    <w:p w14:paraId="01661249" w14:textId="77777777" w:rsidR="0065020D" w:rsidRPr="0065020D" w:rsidRDefault="0065020D" w:rsidP="0065020D">
      <w:pPr>
        <w:autoSpaceDE w:val="0"/>
        <w:autoSpaceDN w:val="0"/>
        <w:adjustRightInd w:val="0"/>
        <w:spacing w:after="0" w:line="240" w:lineRule="auto"/>
        <w:rPr>
          <w:rFonts w:ascii="Consolas" w:hAnsi="Consolas" w:cs="Consolas"/>
          <w:color w:val="005032"/>
          <w:sz w:val="12"/>
          <w:szCs w:val="12"/>
        </w:rPr>
      </w:pPr>
      <w:r w:rsidRPr="0065020D">
        <w:rPr>
          <w:rFonts w:ascii="Consolas" w:hAnsi="Consolas" w:cs="Consolas"/>
          <w:color w:val="005032"/>
          <w:sz w:val="12"/>
          <w:szCs w:val="12"/>
        </w:rPr>
        <w:t xml:space="preserve">    Uint16 CTRMODE</w:t>
      </w:r>
      <w:proofErr w:type="gramStart"/>
      <w:r w:rsidRPr="0065020D">
        <w:rPr>
          <w:rFonts w:ascii="Consolas" w:hAnsi="Consolas" w:cs="Consolas"/>
          <w:color w:val="005032"/>
          <w:sz w:val="12"/>
          <w:szCs w:val="12"/>
        </w:rPr>
        <w:t>:2</w:t>
      </w:r>
      <w:proofErr w:type="gramEnd"/>
      <w:r w:rsidRPr="0065020D">
        <w:rPr>
          <w:rFonts w:ascii="Consolas" w:hAnsi="Consolas" w:cs="Consolas"/>
          <w:color w:val="005032"/>
          <w:sz w:val="12"/>
          <w:szCs w:val="12"/>
        </w:rPr>
        <w:t>;                   // 1:0 Counter Mode</w:t>
      </w:r>
    </w:p>
    <w:p w14:paraId="43D81EEF" w14:textId="77777777" w:rsidR="0065020D" w:rsidRPr="0065020D" w:rsidRDefault="0065020D" w:rsidP="0065020D">
      <w:pPr>
        <w:autoSpaceDE w:val="0"/>
        <w:autoSpaceDN w:val="0"/>
        <w:adjustRightInd w:val="0"/>
        <w:spacing w:after="0" w:line="240" w:lineRule="auto"/>
        <w:rPr>
          <w:rFonts w:ascii="Consolas" w:hAnsi="Consolas" w:cs="Consolas"/>
          <w:color w:val="005032"/>
          <w:sz w:val="12"/>
          <w:szCs w:val="12"/>
        </w:rPr>
      </w:pPr>
      <w:r w:rsidRPr="0065020D">
        <w:rPr>
          <w:rFonts w:ascii="Consolas" w:hAnsi="Consolas" w:cs="Consolas"/>
          <w:color w:val="005032"/>
          <w:sz w:val="12"/>
          <w:szCs w:val="12"/>
        </w:rPr>
        <w:t xml:space="preserve">    Uint16 PHSEN</w:t>
      </w:r>
      <w:proofErr w:type="gramStart"/>
      <w:r w:rsidRPr="0065020D">
        <w:rPr>
          <w:rFonts w:ascii="Consolas" w:hAnsi="Consolas" w:cs="Consolas"/>
          <w:color w:val="005032"/>
          <w:sz w:val="12"/>
          <w:szCs w:val="12"/>
        </w:rPr>
        <w:t>:1</w:t>
      </w:r>
      <w:proofErr w:type="gramEnd"/>
      <w:r w:rsidRPr="0065020D">
        <w:rPr>
          <w:rFonts w:ascii="Consolas" w:hAnsi="Consolas" w:cs="Consolas"/>
          <w:color w:val="005032"/>
          <w:sz w:val="12"/>
          <w:szCs w:val="12"/>
        </w:rPr>
        <w:t>;                     // 2 Phase Load Enable</w:t>
      </w:r>
    </w:p>
    <w:p w14:paraId="55279B4E" w14:textId="77777777" w:rsidR="0065020D" w:rsidRPr="0065020D" w:rsidRDefault="0065020D" w:rsidP="0065020D">
      <w:pPr>
        <w:autoSpaceDE w:val="0"/>
        <w:autoSpaceDN w:val="0"/>
        <w:adjustRightInd w:val="0"/>
        <w:spacing w:after="0" w:line="240" w:lineRule="auto"/>
        <w:rPr>
          <w:rFonts w:ascii="Consolas" w:hAnsi="Consolas" w:cs="Consolas"/>
          <w:color w:val="005032"/>
          <w:sz w:val="12"/>
          <w:szCs w:val="12"/>
        </w:rPr>
      </w:pPr>
      <w:r w:rsidRPr="0065020D">
        <w:rPr>
          <w:rFonts w:ascii="Consolas" w:hAnsi="Consolas" w:cs="Consolas"/>
          <w:color w:val="005032"/>
          <w:sz w:val="12"/>
          <w:szCs w:val="12"/>
        </w:rPr>
        <w:t xml:space="preserve">    Uint16 PRDLD</w:t>
      </w:r>
      <w:proofErr w:type="gramStart"/>
      <w:r w:rsidRPr="0065020D">
        <w:rPr>
          <w:rFonts w:ascii="Consolas" w:hAnsi="Consolas" w:cs="Consolas"/>
          <w:color w:val="005032"/>
          <w:sz w:val="12"/>
          <w:szCs w:val="12"/>
        </w:rPr>
        <w:t>:1</w:t>
      </w:r>
      <w:proofErr w:type="gramEnd"/>
      <w:r w:rsidRPr="0065020D">
        <w:rPr>
          <w:rFonts w:ascii="Consolas" w:hAnsi="Consolas" w:cs="Consolas"/>
          <w:color w:val="005032"/>
          <w:sz w:val="12"/>
          <w:szCs w:val="12"/>
        </w:rPr>
        <w:t>;                     // 3 Active Period Load</w:t>
      </w:r>
    </w:p>
    <w:p w14:paraId="6B7DD487" w14:textId="77777777" w:rsidR="0065020D" w:rsidRPr="0065020D" w:rsidRDefault="0065020D" w:rsidP="0065020D">
      <w:pPr>
        <w:autoSpaceDE w:val="0"/>
        <w:autoSpaceDN w:val="0"/>
        <w:adjustRightInd w:val="0"/>
        <w:spacing w:after="0" w:line="240" w:lineRule="auto"/>
        <w:rPr>
          <w:rFonts w:ascii="Consolas" w:hAnsi="Consolas" w:cs="Consolas"/>
          <w:color w:val="005032"/>
          <w:sz w:val="12"/>
          <w:szCs w:val="12"/>
        </w:rPr>
      </w:pPr>
      <w:r w:rsidRPr="0065020D">
        <w:rPr>
          <w:rFonts w:ascii="Consolas" w:hAnsi="Consolas" w:cs="Consolas"/>
          <w:color w:val="005032"/>
          <w:sz w:val="12"/>
          <w:szCs w:val="12"/>
        </w:rPr>
        <w:t xml:space="preserve">    Uint16 SYNCOSEL</w:t>
      </w:r>
      <w:proofErr w:type="gramStart"/>
      <w:r w:rsidRPr="0065020D">
        <w:rPr>
          <w:rFonts w:ascii="Consolas" w:hAnsi="Consolas" w:cs="Consolas"/>
          <w:color w:val="005032"/>
          <w:sz w:val="12"/>
          <w:szCs w:val="12"/>
        </w:rPr>
        <w:t>:2</w:t>
      </w:r>
      <w:proofErr w:type="gramEnd"/>
      <w:r w:rsidRPr="0065020D">
        <w:rPr>
          <w:rFonts w:ascii="Consolas" w:hAnsi="Consolas" w:cs="Consolas"/>
          <w:color w:val="005032"/>
          <w:sz w:val="12"/>
          <w:szCs w:val="12"/>
        </w:rPr>
        <w:t>;                  // 5:4 Sync Output Select</w:t>
      </w:r>
    </w:p>
    <w:p w14:paraId="554F2D09" w14:textId="77777777" w:rsidR="0065020D" w:rsidRPr="0065020D" w:rsidRDefault="0065020D" w:rsidP="0065020D">
      <w:pPr>
        <w:autoSpaceDE w:val="0"/>
        <w:autoSpaceDN w:val="0"/>
        <w:adjustRightInd w:val="0"/>
        <w:spacing w:after="0" w:line="240" w:lineRule="auto"/>
        <w:rPr>
          <w:rFonts w:ascii="Consolas" w:hAnsi="Consolas" w:cs="Consolas"/>
          <w:color w:val="005032"/>
          <w:sz w:val="12"/>
          <w:szCs w:val="12"/>
        </w:rPr>
      </w:pPr>
      <w:r w:rsidRPr="0065020D">
        <w:rPr>
          <w:rFonts w:ascii="Consolas" w:hAnsi="Consolas" w:cs="Consolas"/>
          <w:color w:val="005032"/>
          <w:sz w:val="12"/>
          <w:szCs w:val="12"/>
        </w:rPr>
        <w:t xml:space="preserve">    Uint16 SWFSYNC</w:t>
      </w:r>
      <w:proofErr w:type="gramStart"/>
      <w:r w:rsidRPr="0065020D">
        <w:rPr>
          <w:rFonts w:ascii="Consolas" w:hAnsi="Consolas" w:cs="Consolas"/>
          <w:color w:val="005032"/>
          <w:sz w:val="12"/>
          <w:szCs w:val="12"/>
        </w:rPr>
        <w:t>:1</w:t>
      </w:r>
      <w:proofErr w:type="gramEnd"/>
      <w:r w:rsidRPr="0065020D">
        <w:rPr>
          <w:rFonts w:ascii="Consolas" w:hAnsi="Consolas" w:cs="Consolas"/>
          <w:color w:val="005032"/>
          <w:sz w:val="12"/>
          <w:szCs w:val="12"/>
        </w:rPr>
        <w:t>;                   // 6 Software Force Sync Pulse</w:t>
      </w:r>
    </w:p>
    <w:p w14:paraId="597FA4FC" w14:textId="77777777" w:rsidR="0065020D" w:rsidRPr="0065020D" w:rsidRDefault="0065020D" w:rsidP="0065020D">
      <w:pPr>
        <w:autoSpaceDE w:val="0"/>
        <w:autoSpaceDN w:val="0"/>
        <w:adjustRightInd w:val="0"/>
        <w:spacing w:after="0" w:line="240" w:lineRule="auto"/>
        <w:rPr>
          <w:rFonts w:ascii="Consolas" w:hAnsi="Consolas" w:cs="Consolas"/>
          <w:color w:val="005032"/>
          <w:sz w:val="12"/>
          <w:szCs w:val="12"/>
        </w:rPr>
      </w:pPr>
      <w:r w:rsidRPr="0065020D">
        <w:rPr>
          <w:rFonts w:ascii="Consolas" w:hAnsi="Consolas" w:cs="Consolas"/>
          <w:color w:val="005032"/>
          <w:sz w:val="12"/>
          <w:szCs w:val="12"/>
        </w:rPr>
        <w:t xml:space="preserve">    Uint16 HSPCLKDIV</w:t>
      </w:r>
      <w:proofErr w:type="gramStart"/>
      <w:r w:rsidRPr="0065020D">
        <w:rPr>
          <w:rFonts w:ascii="Consolas" w:hAnsi="Consolas" w:cs="Consolas"/>
          <w:color w:val="005032"/>
          <w:sz w:val="12"/>
          <w:szCs w:val="12"/>
        </w:rPr>
        <w:t>:3</w:t>
      </w:r>
      <w:proofErr w:type="gramEnd"/>
      <w:r w:rsidRPr="0065020D">
        <w:rPr>
          <w:rFonts w:ascii="Consolas" w:hAnsi="Consolas" w:cs="Consolas"/>
          <w:color w:val="005032"/>
          <w:sz w:val="12"/>
          <w:szCs w:val="12"/>
        </w:rPr>
        <w:t>;                 // 9:7 High Speed TBCLK Pre-scaler</w:t>
      </w:r>
    </w:p>
    <w:p w14:paraId="10E934E9" w14:textId="77777777" w:rsidR="0065020D" w:rsidRPr="0065020D" w:rsidRDefault="0065020D" w:rsidP="0065020D">
      <w:pPr>
        <w:autoSpaceDE w:val="0"/>
        <w:autoSpaceDN w:val="0"/>
        <w:adjustRightInd w:val="0"/>
        <w:spacing w:after="0" w:line="240" w:lineRule="auto"/>
        <w:rPr>
          <w:rFonts w:ascii="Consolas" w:hAnsi="Consolas" w:cs="Consolas"/>
          <w:color w:val="005032"/>
          <w:sz w:val="12"/>
          <w:szCs w:val="12"/>
        </w:rPr>
      </w:pPr>
      <w:r w:rsidRPr="0065020D">
        <w:rPr>
          <w:rFonts w:ascii="Consolas" w:hAnsi="Consolas" w:cs="Consolas"/>
          <w:color w:val="005032"/>
          <w:sz w:val="12"/>
          <w:szCs w:val="12"/>
        </w:rPr>
        <w:t xml:space="preserve">    Uint16 CLKDIV</w:t>
      </w:r>
      <w:proofErr w:type="gramStart"/>
      <w:r w:rsidRPr="0065020D">
        <w:rPr>
          <w:rFonts w:ascii="Consolas" w:hAnsi="Consolas" w:cs="Consolas"/>
          <w:color w:val="005032"/>
          <w:sz w:val="12"/>
          <w:szCs w:val="12"/>
        </w:rPr>
        <w:t>:3</w:t>
      </w:r>
      <w:proofErr w:type="gramEnd"/>
      <w:r w:rsidRPr="0065020D">
        <w:rPr>
          <w:rFonts w:ascii="Consolas" w:hAnsi="Consolas" w:cs="Consolas"/>
          <w:color w:val="005032"/>
          <w:sz w:val="12"/>
          <w:szCs w:val="12"/>
        </w:rPr>
        <w:t>;                    // 12:10 Time Base Clock Pre-scaler</w:t>
      </w:r>
    </w:p>
    <w:p w14:paraId="5D9F8E8F" w14:textId="77777777" w:rsidR="0065020D" w:rsidRPr="0065020D" w:rsidRDefault="0065020D" w:rsidP="0065020D">
      <w:pPr>
        <w:autoSpaceDE w:val="0"/>
        <w:autoSpaceDN w:val="0"/>
        <w:adjustRightInd w:val="0"/>
        <w:spacing w:after="0" w:line="240" w:lineRule="auto"/>
        <w:rPr>
          <w:rFonts w:ascii="Consolas" w:hAnsi="Consolas" w:cs="Consolas"/>
          <w:color w:val="005032"/>
          <w:sz w:val="12"/>
          <w:szCs w:val="12"/>
        </w:rPr>
      </w:pPr>
      <w:r w:rsidRPr="0065020D">
        <w:rPr>
          <w:rFonts w:ascii="Consolas" w:hAnsi="Consolas" w:cs="Consolas"/>
          <w:color w:val="005032"/>
          <w:sz w:val="12"/>
          <w:szCs w:val="12"/>
        </w:rPr>
        <w:t xml:space="preserve">    Uint16 PHSDIR</w:t>
      </w:r>
      <w:proofErr w:type="gramStart"/>
      <w:r w:rsidRPr="0065020D">
        <w:rPr>
          <w:rFonts w:ascii="Consolas" w:hAnsi="Consolas" w:cs="Consolas"/>
          <w:color w:val="005032"/>
          <w:sz w:val="12"/>
          <w:szCs w:val="12"/>
        </w:rPr>
        <w:t>:1</w:t>
      </w:r>
      <w:proofErr w:type="gramEnd"/>
      <w:r w:rsidRPr="0065020D">
        <w:rPr>
          <w:rFonts w:ascii="Consolas" w:hAnsi="Consolas" w:cs="Consolas"/>
          <w:color w:val="005032"/>
          <w:sz w:val="12"/>
          <w:szCs w:val="12"/>
        </w:rPr>
        <w:t>;                    // 13 Phase Direction Bit</w:t>
      </w:r>
    </w:p>
    <w:p w14:paraId="4D2CDB77" w14:textId="77777777" w:rsidR="0065020D" w:rsidRPr="0065020D" w:rsidRDefault="0065020D" w:rsidP="0065020D">
      <w:pPr>
        <w:autoSpaceDE w:val="0"/>
        <w:autoSpaceDN w:val="0"/>
        <w:adjustRightInd w:val="0"/>
        <w:spacing w:after="0" w:line="240" w:lineRule="auto"/>
        <w:rPr>
          <w:rFonts w:ascii="Consolas" w:hAnsi="Consolas" w:cs="Consolas"/>
          <w:color w:val="005032"/>
          <w:sz w:val="12"/>
          <w:szCs w:val="12"/>
        </w:rPr>
      </w:pPr>
      <w:r w:rsidRPr="0065020D">
        <w:rPr>
          <w:rFonts w:ascii="Consolas" w:hAnsi="Consolas" w:cs="Consolas"/>
          <w:color w:val="005032"/>
          <w:sz w:val="12"/>
          <w:szCs w:val="12"/>
        </w:rPr>
        <w:t xml:space="preserve">    Uint16 FREE_SOFT:2;                 // 15:14 Emulation Mode Bits</w:t>
      </w:r>
    </w:p>
    <w:p w14:paraId="1C2ADEF8" w14:textId="286FEB85" w:rsidR="007B7907" w:rsidRDefault="0065020D" w:rsidP="0065020D">
      <w:pPr>
        <w:autoSpaceDE w:val="0"/>
        <w:autoSpaceDN w:val="0"/>
        <w:adjustRightInd w:val="0"/>
        <w:spacing w:after="0" w:line="240" w:lineRule="auto"/>
        <w:rPr>
          <w:rFonts w:ascii="Consolas" w:hAnsi="Consolas" w:cs="Consolas"/>
          <w:color w:val="005032"/>
          <w:sz w:val="12"/>
          <w:szCs w:val="12"/>
        </w:rPr>
      </w:pPr>
      <w:r w:rsidRPr="0065020D">
        <w:rPr>
          <w:rFonts w:ascii="Consolas" w:hAnsi="Consolas" w:cs="Consolas"/>
          <w:color w:val="005032"/>
          <w:sz w:val="12"/>
          <w:szCs w:val="12"/>
        </w:rPr>
        <w:t>};</w:t>
      </w:r>
    </w:p>
    <w:p w14:paraId="46C7F9EB" w14:textId="77777777" w:rsidR="007B7907" w:rsidRDefault="007B7907" w:rsidP="0065020D">
      <w:pPr>
        <w:autoSpaceDE w:val="0"/>
        <w:autoSpaceDN w:val="0"/>
        <w:adjustRightInd w:val="0"/>
        <w:spacing w:after="0" w:line="240" w:lineRule="auto"/>
        <w:rPr>
          <w:rFonts w:ascii="Consolas" w:hAnsi="Consolas" w:cs="Consolas"/>
          <w:color w:val="005032"/>
          <w:sz w:val="12"/>
          <w:szCs w:val="12"/>
        </w:rPr>
      </w:pPr>
    </w:p>
    <w:p w14:paraId="4493AA42" w14:textId="38238C3E" w:rsidR="0065020D" w:rsidRPr="0065020D" w:rsidRDefault="0065020D" w:rsidP="0065020D">
      <w:pPr>
        <w:autoSpaceDE w:val="0"/>
        <w:autoSpaceDN w:val="0"/>
        <w:adjustRightInd w:val="0"/>
        <w:spacing w:after="0" w:line="240" w:lineRule="auto"/>
        <w:rPr>
          <w:rFonts w:ascii="Consolas" w:hAnsi="Consolas" w:cs="Consolas"/>
          <w:color w:val="005032"/>
          <w:sz w:val="12"/>
          <w:szCs w:val="12"/>
        </w:rPr>
      </w:pPr>
      <w:proofErr w:type="gramStart"/>
      <w:r w:rsidRPr="0065020D">
        <w:rPr>
          <w:rFonts w:ascii="Consolas" w:hAnsi="Consolas" w:cs="Consolas"/>
          <w:color w:val="005032"/>
          <w:sz w:val="12"/>
          <w:szCs w:val="12"/>
        </w:rPr>
        <w:t>union</w:t>
      </w:r>
      <w:proofErr w:type="gramEnd"/>
      <w:r w:rsidRPr="0065020D">
        <w:rPr>
          <w:rFonts w:ascii="Consolas" w:hAnsi="Consolas" w:cs="Consolas"/>
          <w:color w:val="005032"/>
          <w:sz w:val="12"/>
          <w:szCs w:val="12"/>
        </w:rPr>
        <w:t xml:space="preserve"> TBCTL_REG {</w:t>
      </w:r>
    </w:p>
    <w:p w14:paraId="6FF7922C" w14:textId="77777777" w:rsidR="0065020D" w:rsidRPr="0065020D" w:rsidRDefault="0065020D" w:rsidP="0065020D">
      <w:pPr>
        <w:autoSpaceDE w:val="0"/>
        <w:autoSpaceDN w:val="0"/>
        <w:adjustRightInd w:val="0"/>
        <w:spacing w:after="0" w:line="240" w:lineRule="auto"/>
        <w:rPr>
          <w:rFonts w:ascii="Consolas" w:hAnsi="Consolas" w:cs="Consolas"/>
          <w:color w:val="005032"/>
          <w:sz w:val="12"/>
          <w:szCs w:val="12"/>
        </w:rPr>
      </w:pPr>
      <w:r w:rsidRPr="0065020D">
        <w:rPr>
          <w:rFonts w:ascii="Consolas" w:hAnsi="Consolas" w:cs="Consolas"/>
          <w:color w:val="005032"/>
          <w:sz w:val="12"/>
          <w:szCs w:val="12"/>
        </w:rPr>
        <w:t xml:space="preserve">    </w:t>
      </w:r>
      <w:proofErr w:type="gramStart"/>
      <w:r w:rsidRPr="0065020D">
        <w:rPr>
          <w:rFonts w:ascii="Consolas" w:hAnsi="Consolas" w:cs="Consolas"/>
          <w:color w:val="005032"/>
          <w:sz w:val="12"/>
          <w:szCs w:val="12"/>
        </w:rPr>
        <w:t>Uint16  all</w:t>
      </w:r>
      <w:proofErr w:type="gramEnd"/>
      <w:r w:rsidRPr="0065020D">
        <w:rPr>
          <w:rFonts w:ascii="Consolas" w:hAnsi="Consolas" w:cs="Consolas"/>
          <w:color w:val="005032"/>
          <w:sz w:val="12"/>
          <w:szCs w:val="12"/>
        </w:rPr>
        <w:t>;</w:t>
      </w:r>
    </w:p>
    <w:p w14:paraId="07AF86EB" w14:textId="77777777" w:rsidR="0065020D" w:rsidRPr="0065020D" w:rsidRDefault="0065020D" w:rsidP="0065020D">
      <w:pPr>
        <w:autoSpaceDE w:val="0"/>
        <w:autoSpaceDN w:val="0"/>
        <w:adjustRightInd w:val="0"/>
        <w:spacing w:after="0" w:line="240" w:lineRule="auto"/>
        <w:rPr>
          <w:rFonts w:ascii="Consolas" w:hAnsi="Consolas" w:cs="Consolas"/>
          <w:color w:val="005032"/>
          <w:sz w:val="12"/>
          <w:szCs w:val="12"/>
        </w:rPr>
      </w:pPr>
      <w:r w:rsidRPr="0065020D">
        <w:rPr>
          <w:rFonts w:ascii="Consolas" w:hAnsi="Consolas" w:cs="Consolas"/>
          <w:color w:val="005032"/>
          <w:sz w:val="12"/>
          <w:szCs w:val="12"/>
        </w:rPr>
        <w:t xml:space="preserve">    </w:t>
      </w:r>
      <w:proofErr w:type="spellStart"/>
      <w:proofErr w:type="gramStart"/>
      <w:r w:rsidRPr="0065020D">
        <w:rPr>
          <w:rFonts w:ascii="Consolas" w:hAnsi="Consolas" w:cs="Consolas"/>
          <w:color w:val="005032"/>
          <w:sz w:val="12"/>
          <w:szCs w:val="12"/>
        </w:rPr>
        <w:t>struct</w:t>
      </w:r>
      <w:proofErr w:type="spellEnd"/>
      <w:r w:rsidRPr="0065020D">
        <w:rPr>
          <w:rFonts w:ascii="Consolas" w:hAnsi="Consolas" w:cs="Consolas"/>
          <w:color w:val="005032"/>
          <w:sz w:val="12"/>
          <w:szCs w:val="12"/>
        </w:rPr>
        <w:t xml:space="preserve">  TBCTL</w:t>
      </w:r>
      <w:proofErr w:type="gramEnd"/>
      <w:r w:rsidRPr="0065020D">
        <w:rPr>
          <w:rFonts w:ascii="Consolas" w:hAnsi="Consolas" w:cs="Consolas"/>
          <w:color w:val="005032"/>
          <w:sz w:val="12"/>
          <w:szCs w:val="12"/>
        </w:rPr>
        <w:t>_BITS  bit;</w:t>
      </w:r>
    </w:p>
    <w:p w14:paraId="0C7B4789" w14:textId="63C8FE89" w:rsidR="00DC4DF2" w:rsidRDefault="0065020D" w:rsidP="0065020D">
      <w:pPr>
        <w:autoSpaceDE w:val="0"/>
        <w:autoSpaceDN w:val="0"/>
        <w:adjustRightInd w:val="0"/>
        <w:spacing w:after="0" w:line="240" w:lineRule="auto"/>
        <w:rPr>
          <w:rFonts w:ascii="Consolas" w:hAnsi="Consolas" w:cs="Consolas"/>
          <w:color w:val="005032"/>
          <w:sz w:val="12"/>
          <w:szCs w:val="12"/>
        </w:rPr>
      </w:pPr>
      <w:r w:rsidRPr="0065020D">
        <w:rPr>
          <w:rFonts w:ascii="Consolas" w:hAnsi="Consolas" w:cs="Consolas"/>
          <w:color w:val="005032"/>
          <w:sz w:val="12"/>
          <w:szCs w:val="12"/>
        </w:rPr>
        <w:t>};</w:t>
      </w:r>
    </w:p>
    <w:p w14:paraId="3AA4A5F3" w14:textId="2E06FAF8" w:rsidR="0065020D" w:rsidRPr="0065020D" w:rsidRDefault="0065020D" w:rsidP="0065020D">
      <w:pPr>
        <w:autoSpaceDE w:val="0"/>
        <w:autoSpaceDN w:val="0"/>
        <w:adjustRightInd w:val="0"/>
        <w:spacing w:after="0" w:line="240" w:lineRule="auto"/>
        <w:rPr>
          <w:rFonts w:ascii="Consolas" w:hAnsi="Consolas" w:cs="Consolas"/>
          <w:color w:val="005032"/>
          <w:sz w:val="12"/>
          <w:szCs w:val="12"/>
        </w:rPr>
      </w:pPr>
      <w:proofErr w:type="spellStart"/>
      <w:proofErr w:type="gramStart"/>
      <w:r w:rsidRPr="0065020D">
        <w:rPr>
          <w:rFonts w:ascii="Consolas" w:hAnsi="Consolas" w:cs="Consolas"/>
          <w:color w:val="005032"/>
          <w:sz w:val="12"/>
          <w:szCs w:val="12"/>
        </w:rPr>
        <w:t>struct</w:t>
      </w:r>
      <w:proofErr w:type="spellEnd"/>
      <w:proofErr w:type="gramEnd"/>
      <w:r w:rsidRPr="0065020D">
        <w:rPr>
          <w:rFonts w:ascii="Consolas" w:hAnsi="Consolas" w:cs="Consolas"/>
          <w:color w:val="005032"/>
          <w:sz w:val="12"/>
          <w:szCs w:val="12"/>
        </w:rPr>
        <w:t xml:space="preserve"> AQCTLA_BITS {                    // bits description</w:t>
      </w:r>
    </w:p>
    <w:p w14:paraId="597F2D9F" w14:textId="77777777" w:rsidR="0065020D" w:rsidRPr="0065020D" w:rsidRDefault="0065020D" w:rsidP="0065020D">
      <w:pPr>
        <w:autoSpaceDE w:val="0"/>
        <w:autoSpaceDN w:val="0"/>
        <w:adjustRightInd w:val="0"/>
        <w:spacing w:after="0" w:line="240" w:lineRule="auto"/>
        <w:rPr>
          <w:rFonts w:ascii="Consolas" w:hAnsi="Consolas" w:cs="Consolas"/>
          <w:color w:val="005032"/>
          <w:sz w:val="12"/>
          <w:szCs w:val="12"/>
        </w:rPr>
      </w:pPr>
      <w:r w:rsidRPr="0065020D">
        <w:rPr>
          <w:rFonts w:ascii="Consolas" w:hAnsi="Consolas" w:cs="Consolas"/>
          <w:color w:val="005032"/>
          <w:sz w:val="12"/>
          <w:szCs w:val="12"/>
        </w:rPr>
        <w:t xml:space="preserve">    Uint16 ZRO</w:t>
      </w:r>
      <w:proofErr w:type="gramStart"/>
      <w:r w:rsidRPr="0065020D">
        <w:rPr>
          <w:rFonts w:ascii="Consolas" w:hAnsi="Consolas" w:cs="Consolas"/>
          <w:color w:val="005032"/>
          <w:sz w:val="12"/>
          <w:szCs w:val="12"/>
        </w:rPr>
        <w:t>:2</w:t>
      </w:r>
      <w:proofErr w:type="gramEnd"/>
      <w:r w:rsidRPr="0065020D">
        <w:rPr>
          <w:rFonts w:ascii="Consolas" w:hAnsi="Consolas" w:cs="Consolas"/>
          <w:color w:val="005032"/>
          <w:sz w:val="12"/>
          <w:szCs w:val="12"/>
        </w:rPr>
        <w:t>;                       // 1:0 Action Counter = Zero</w:t>
      </w:r>
    </w:p>
    <w:p w14:paraId="7F061E80" w14:textId="77777777" w:rsidR="0065020D" w:rsidRPr="0065020D" w:rsidRDefault="0065020D" w:rsidP="0065020D">
      <w:pPr>
        <w:autoSpaceDE w:val="0"/>
        <w:autoSpaceDN w:val="0"/>
        <w:adjustRightInd w:val="0"/>
        <w:spacing w:after="0" w:line="240" w:lineRule="auto"/>
        <w:rPr>
          <w:rFonts w:ascii="Consolas" w:hAnsi="Consolas" w:cs="Consolas"/>
          <w:color w:val="005032"/>
          <w:sz w:val="12"/>
          <w:szCs w:val="12"/>
        </w:rPr>
      </w:pPr>
      <w:r w:rsidRPr="0065020D">
        <w:rPr>
          <w:rFonts w:ascii="Consolas" w:hAnsi="Consolas" w:cs="Consolas"/>
          <w:color w:val="005032"/>
          <w:sz w:val="12"/>
          <w:szCs w:val="12"/>
        </w:rPr>
        <w:t xml:space="preserve">    Uint16 PRD</w:t>
      </w:r>
      <w:proofErr w:type="gramStart"/>
      <w:r w:rsidRPr="0065020D">
        <w:rPr>
          <w:rFonts w:ascii="Consolas" w:hAnsi="Consolas" w:cs="Consolas"/>
          <w:color w:val="005032"/>
          <w:sz w:val="12"/>
          <w:szCs w:val="12"/>
        </w:rPr>
        <w:t>:2</w:t>
      </w:r>
      <w:proofErr w:type="gramEnd"/>
      <w:r w:rsidRPr="0065020D">
        <w:rPr>
          <w:rFonts w:ascii="Consolas" w:hAnsi="Consolas" w:cs="Consolas"/>
          <w:color w:val="005032"/>
          <w:sz w:val="12"/>
          <w:szCs w:val="12"/>
        </w:rPr>
        <w:t>;                       // 3:2 Action Counter = Period</w:t>
      </w:r>
    </w:p>
    <w:p w14:paraId="28CD0A5D" w14:textId="77777777" w:rsidR="0065020D" w:rsidRPr="0065020D" w:rsidRDefault="0065020D" w:rsidP="0065020D">
      <w:pPr>
        <w:autoSpaceDE w:val="0"/>
        <w:autoSpaceDN w:val="0"/>
        <w:adjustRightInd w:val="0"/>
        <w:spacing w:after="0" w:line="240" w:lineRule="auto"/>
        <w:rPr>
          <w:rFonts w:ascii="Consolas" w:hAnsi="Consolas" w:cs="Consolas"/>
          <w:color w:val="005032"/>
          <w:sz w:val="12"/>
          <w:szCs w:val="12"/>
        </w:rPr>
      </w:pPr>
      <w:r w:rsidRPr="0065020D">
        <w:rPr>
          <w:rFonts w:ascii="Consolas" w:hAnsi="Consolas" w:cs="Consolas"/>
          <w:color w:val="005032"/>
          <w:sz w:val="12"/>
          <w:szCs w:val="12"/>
        </w:rPr>
        <w:t xml:space="preserve">    Uint16 CAU</w:t>
      </w:r>
      <w:proofErr w:type="gramStart"/>
      <w:r w:rsidRPr="0065020D">
        <w:rPr>
          <w:rFonts w:ascii="Consolas" w:hAnsi="Consolas" w:cs="Consolas"/>
          <w:color w:val="005032"/>
          <w:sz w:val="12"/>
          <w:szCs w:val="12"/>
        </w:rPr>
        <w:t>:2</w:t>
      </w:r>
      <w:proofErr w:type="gramEnd"/>
      <w:r w:rsidRPr="0065020D">
        <w:rPr>
          <w:rFonts w:ascii="Consolas" w:hAnsi="Consolas" w:cs="Consolas"/>
          <w:color w:val="005032"/>
          <w:sz w:val="12"/>
          <w:szCs w:val="12"/>
        </w:rPr>
        <w:t>;                       // 5:4 Action Counter = Compare A Up</w:t>
      </w:r>
    </w:p>
    <w:p w14:paraId="5D1360FC" w14:textId="77777777" w:rsidR="0065020D" w:rsidRPr="0065020D" w:rsidRDefault="0065020D" w:rsidP="0065020D">
      <w:pPr>
        <w:autoSpaceDE w:val="0"/>
        <w:autoSpaceDN w:val="0"/>
        <w:adjustRightInd w:val="0"/>
        <w:spacing w:after="0" w:line="240" w:lineRule="auto"/>
        <w:rPr>
          <w:rFonts w:ascii="Consolas" w:hAnsi="Consolas" w:cs="Consolas"/>
          <w:color w:val="005032"/>
          <w:sz w:val="12"/>
          <w:szCs w:val="12"/>
        </w:rPr>
      </w:pPr>
      <w:r w:rsidRPr="0065020D">
        <w:rPr>
          <w:rFonts w:ascii="Consolas" w:hAnsi="Consolas" w:cs="Consolas"/>
          <w:color w:val="005032"/>
          <w:sz w:val="12"/>
          <w:szCs w:val="12"/>
        </w:rPr>
        <w:t xml:space="preserve">    Uint16 CAD</w:t>
      </w:r>
      <w:proofErr w:type="gramStart"/>
      <w:r w:rsidRPr="0065020D">
        <w:rPr>
          <w:rFonts w:ascii="Consolas" w:hAnsi="Consolas" w:cs="Consolas"/>
          <w:color w:val="005032"/>
          <w:sz w:val="12"/>
          <w:szCs w:val="12"/>
        </w:rPr>
        <w:t>:2</w:t>
      </w:r>
      <w:proofErr w:type="gramEnd"/>
      <w:r w:rsidRPr="0065020D">
        <w:rPr>
          <w:rFonts w:ascii="Consolas" w:hAnsi="Consolas" w:cs="Consolas"/>
          <w:color w:val="005032"/>
          <w:sz w:val="12"/>
          <w:szCs w:val="12"/>
        </w:rPr>
        <w:t>;                       // 7:6 Action Counter = Compare A Down</w:t>
      </w:r>
    </w:p>
    <w:p w14:paraId="4B7C7D29" w14:textId="77777777" w:rsidR="0065020D" w:rsidRPr="0065020D" w:rsidRDefault="0065020D" w:rsidP="0065020D">
      <w:pPr>
        <w:autoSpaceDE w:val="0"/>
        <w:autoSpaceDN w:val="0"/>
        <w:adjustRightInd w:val="0"/>
        <w:spacing w:after="0" w:line="240" w:lineRule="auto"/>
        <w:rPr>
          <w:rFonts w:ascii="Consolas" w:hAnsi="Consolas" w:cs="Consolas"/>
          <w:color w:val="005032"/>
          <w:sz w:val="12"/>
          <w:szCs w:val="12"/>
        </w:rPr>
      </w:pPr>
      <w:r w:rsidRPr="0065020D">
        <w:rPr>
          <w:rFonts w:ascii="Consolas" w:hAnsi="Consolas" w:cs="Consolas"/>
          <w:color w:val="005032"/>
          <w:sz w:val="12"/>
          <w:szCs w:val="12"/>
        </w:rPr>
        <w:t xml:space="preserve">    Uint16 CBU</w:t>
      </w:r>
      <w:proofErr w:type="gramStart"/>
      <w:r w:rsidRPr="0065020D">
        <w:rPr>
          <w:rFonts w:ascii="Consolas" w:hAnsi="Consolas" w:cs="Consolas"/>
          <w:color w:val="005032"/>
          <w:sz w:val="12"/>
          <w:szCs w:val="12"/>
        </w:rPr>
        <w:t>:2</w:t>
      </w:r>
      <w:proofErr w:type="gramEnd"/>
      <w:r w:rsidRPr="0065020D">
        <w:rPr>
          <w:rFonts w:ascii="Consolas" w:hAnsi="Consolas" w:cs="Consolas"/>
          <w:color w:val="005032"/>
          <w:sz w:val="12"/>
          <w:szCs w:val="12"/>
        </w:rPr>
        <w:t>;                       // 9:8 Action Counter = Compare B Up</w:t>
      </w:r>
    </w:p>
    <w:p w14:paraId="01DA7107" w14:textId="77777777" w:rsidR="0065020D" w:rsidRPr="0065020D" w:rsidRDefault="0065020D" w:rsidP="0065020D">
      <w:pPr>
        <w:autoSpaceDE w:val="0"/>
        <w:autoSpaceDN w:val="0"/>
        <w:adjustRightInd w:val="0"/>
        <w:spacing w:after="0" w:line="240" w:lineRule="auto"/>
        <w:rPr>
          <w:rFonts w:ascii="Consolas" w:hAnsi="Consolas" w:cs="Consolas"/>
          <w:color w:val="005032"/>
          <w:sz w:val="12"/>
          <w:szCs w:val="12"/>
        </w:rPr>
      </w:pPr>
      <w:r w:rsidRPr="0065020D">
        <w:rPr>
          <w:rFonts w:ascii="Consolas" w:hAnsi="Consolas" w:cs="Consolas"/>
          <w:color w:val="005032"/>
          <w:sz w:val="12"/>
          <w:szCs w:val="12"/>
        </w:rPr>
        <w:t xml:space="preserve">    Uint16 CBD</w:t>
      </w:r>
      <w:proofErr w:type="gramStart"/>
      <w:r w:rsidRPr="0065020D">
        <w:rPr>
          <w:rFonts w:ascii="Consolas" w:hAnsi="Consolas" w:cs="Consolas"/>
          <w:color w:val="005032"/>
          <w:sz w:val="12"/>
          <w:szCs w:val="12"/>
        </w:rPr>
        <w:t>:2</w:t>
      </w:r>
      <w:proofErr w:type="gramEnd"/>
      <w:r w:rsidRPr="0065020D">
        <w:rPr>
          <w:rFonts w:ascii="Consolas" w:hAnsi="Consolas" w:cs="Consolas"/>
          <w:color w:val="005032"/>
          <w:sz w:val="12"/>
          <w:szCs w:val="12"/>
        </w:rPr>
        <w:t>;                       // 11:10 Action Counter = Compare B Down</w:t>
      </w:r>
    </w:p>
    <w:p w14:paraId="342ED8EF" w14:textId="77777777" w:rsidR="0065020D" w:rsidRPr="0065020D" w:rsidRDefault="0065020D" w:rsidP="0065020D">
      <w:pPr>
        <w:autoSpaceDE w:val="0"/>
        <w:autoSpaceDN w:val="0"/>
        <w:adjustRightInd w:val="0"/>
        <w:spacing w:after="0" w:line="240" w:lineRule="auto"/>
        <w:rPr>
          <w:rFonts w:ascii="Consolas" w:hAnsi="Consolas" w:cs="Consolas"/>
          <w:color w:val="005032"/>
          <w:sz w:val="12"/>
          <w:szCs w:val="12"/>
        </w:rPr>
      </w:pPr>
      <w:r w:rsidRPr="0065020D">
        <w:rPr>
          <w:rFonts w:ascii="Consolas" w:hAnsi="Consolas" w:cs="Consolas"/>
          <w:color w:val="005032"/>
          <w:sz w:val="12"/>
          <w:szCs w:val="12"/>
        </w:rPr>
        <w:t xml:space="preserve">    Uint16 rsvd1:4;                     // 15:12 Reserved</w:t>
      </w:r>
    </w:p>
    <w:p w14:paraId="044515EF" w14:textId="77777777" w:rsidR="0065020D" w:rsidRPr="0065020D" w:rsidRDefault="0065020D" w:rsidP="0065020D">
      <w:pPr>
        <w:autoSpaceDE w:val="0"/>
        <w:autoSpaceDN w:val="0"/>
        <w:adjustRightInd w:val="0"/>
        <w:spacing w:after="0" w:line="240" w:lineRule="auto"/>
        <w:rPr>
          <w:rFonts w:ascii="Consolas" w:hAnsi="Consolas" w:cs="Consolas"/>
          <w:color w:val="005032"/>
          <w:sz w:val="12"/>
          <w:szCs w:val="12"/>
        </w:rPr>
      </w:pPr>
      <w:r w:rsidRPr="0065020D">
        <w:rPr>
          <w:rFonts w:ascii="Consolas" w:hAnsi="Consolas" w:cs="Consolas"/>
          <w:color w:val="005032"/>
          <w:sz w:val="12"/>
          <w:szCs w:val="12"/>
        </w:rPr>
        <w:t>};</w:t>
      </w:r>
    </w:p>
    <w:p w14:paraId="6967126A" w14:textId="77777777" w:rsidR="0065020D" w:rsidRPr="0065020D" w:rsidRDefault="0065020D" w:rsidP="0065020D">
      <w:pPr>
        <w:autoSpaceDE w:val="0"/>
        <w:autoSpaceDN w:val="0"/>
        <w:adjustRightInd w:val="0"/>
        <w:spacing w:after="0" w:line="240" w:lineRule="auto"/>
        <w:rPr>
          <w:rFonts w:ascii="Consolas" w:hAnsi="Consolas" w:cs="Consolas"/>
          <w:color w:val="005032"/>
          <w:sz w:val="12"/>
          <w:szCs w:val="12"/>
        </w:rPr>
      </w:pPr>
    </w:p>
    <w:p w14:paraId="323A6D3C" w14:textId="77777777" w:rsidR="0065020D" w:rsidRPr="0065020D" w:rsidRDefault="0065020D" w:rsidP="0065020D">
      <w:pPr>
        <w:autoSpaceDE w:val="0"/>
        <w:autoSpaceDN w:val="0"/>
        <w:adjustRightInd w:val="0"/>
        <w:spacing w:after="0" w:line="240" w:lineRule="auto"/>
        <w:rPr>
          <w:rFonts w:ascii="Consolas" w:hAnsi="Consolas" w:cs="Consolas"/>
          <w:color w:val="005032"/>
          <w:sz w:val="12"/>
          <w:szCs w:val="12"/>
        </w:rPr>
      </w:pPr>
      <w:proofErr w:type="gramStart"/>
      <w:r w:rsidRPr="0065020D">
        <w:rPr>
          <w:rFonts w:ascii="Consolas" w:hAnsi="Consolas" w:cs="Consolas"/>
          <w:color w:val="005032"/>
          <w:sz w:val="12"/>
          <w:szCs w:val="12"/>
        </w:rPr>
        <w:t>union</w:t>
      </w:r>
      <w:proofErr w:type="gramEnd"/>
      <w:r w:rsidRPr="0065020D">
        <w:rPr>
          <w:rFonts w:ascii="Consolas" w:hAnsi="Consolas" w:cs="Consolas"/>
          <w:color w:val="005032"/>
          <w:sz w:val="12"/>
          <w:szCs w:val="12"/>
        </w:rPr>
        <w:t xml:space="preserve"> AQCTLA_REG {</w:t>
      </w:r>
    </w:p>
    <w:p w14:paraId="067D72E3" w14:textId="77777777" w:rsidR="0065020D" w:rsidRPr="0065020D" w:rsidRDefault="0065020D" w:rsidP="0065020D">
      <w:pPr>
        <w:autoSpaceDE w:val="0"/>
        <w:autoSpaceDN w:val="0"/>
        <w:adjustRightInd w:val="0"/>
        <w:spacing w:after="0" w:line="240" w:lineRule="auto"/>
        <w:rPr>
          <w:rFonts w:ascii="Consolas" w:hAnsi="Consolas" w:cs="Consolas"/>
          <w:color w:val="005032"/>
          <w:sz w:val="12"/>
          <w:szCs w:val="12"/>
        </w:rPr>
      </w:pPr>
      <w:r w:rsidRPr="0065020D">
        <w:rPr>
          <w:rFonts w:ascii="Consolas" w:hAnsi="Consolas" w:cs="Consolas"/>
          <w:color w:val="005032"/>
          <w:sz w:val="12"/>
          <w:szCs w:val="12"/>
        </w:rPr>
        <w:t xml:space="preserve">    </w:t>
      </w:r>
      <w:proofErr w:type="gramStart"/>
      <w:r w:rsidRPr="0065020D">
        <w:rPr>
          <w:rFonts w:ascii="Consolas" w:hAnsi="Consolas" w:cs="Consolas"/>
          <w:color w:val="005032"/>
          <w:sz w:val="12"/>
          <w:szCs w:val="12"/>
        </w:rPr>
        <w:t>Uint16  all</w:t>
      </w:r>
      <w:proofErr w:type="gramEnd"/>
      <w:r w:rsidRPr="0065020D">
        <w:rPr>
          <w:rFonts w:ascii="Consolas" w:hAnsi="Consolas" w:cs="Consolas"/>
          <w:color w:val="005032"/>
          <w:sz w:val="12"/>
          <w:szCs w:val="12"/>
        </w:rPr>
        <w:t>;</w:t>
      </w:r>
    </w:p>
    <w:p w14:paraId="15AD2B03" w14:textId="77777777" w:rsidR="0065020D" w:rsidRPr="0065020D" w:rsidRDefault="0065020D" w:rsidP="0065020D">
      <w:pPr>
        <w:autoSpaceDE w:val="0"/>
        <w:autoSpaceDN w:val="0"/>
        <w:adjustRightInd w:val="0"/>
        <w:spacing w:after="0" w:line="240" w:lineRule="auto"/>
        <w:rPr>
          <w:rFonts w:ascii="Consolas" w:hAnsi="Consolas" w:cs="Consolas"/>
          <w:color w:val="005032"/>
          <w:sz w:val="12"/>
          <w:szCs w:val="12"/>
        </w:rPr>
      </w:pPr>
      <w:r w:rsidRPr="0065020D">
        <w:rPr>
          <w:rFonts w:ascii="Consolas" w:hAnsi="Consolas" w:cs="Consolas"/>
          <w:color w:val="005032"/>
          <w:sz w:val="12"/>
          <w:szCs w:val="12"/>
        </w:rPr>
        <w:t xml:space="preserve">    </w:t>
      </w:r>
      <w:proofErr w:type="spellStart"/>
      <w:proofErr w:type="gramStart"/>
      <w:r w:rsidRPr="0065020D">
        <w:rPr>
          <w:rFonts w:ascii="Consolas" w:hAnsi="Consolas" w:cs="Consolas"/>
          <w:color w:val="005032"/>
          <w:sz w:val="12"/>
          <w:szCs w:val="12"/>
        </w:rPr>
        <w:t>struct</w:t>
      </w:r>
      <w:proofErr w:type="spellEnd"/>
      <w:r w:rsidRPr="0065020D">
        <w:rPr>
          <w:rFonts w:ascii="Consolas" w:hAnsi="Consolas" w:cs="Consolas"/>
          <w:color w:val="005032"/>
          <w:sz w:val="12"/>
          <w:szCs w:val="12"/>
        </w:rPr>
        <w:t xml:space="preserve">  AQCTLA</w:t>
      </w:r>
      <w:proofErr w:type="gramEnd"/>
      <w:r w:rsidRPr="0065020D">
        <w:rPr>
          <w:rFonts w:ascii="Consolas" w:hAnsi="Consolas" w:cs="Consolas"/>
          <w:color w:val="005032"/>
          <w:sz w:val="12"/>
          <w:szCs w:val="12"/>
        </w:rPr>
        <w:t>_BITS  bit;</w:t>
      </w:r>
    </w:p>
    <w:p w14:paraId="488F7EB1" w14:textId="043562A2" w:rsidR="0065020D" w:rsidRDefault="0065020D" w:rsidP="0065020D">
      <w:pPr>
        <w:autoSpaceDE w:val="0"/>
        <w:autoSpaceDN w:val="0"/>
        <w:adjustRightInd w:val="0"/>
        <w:spacing w:after="0" w:line="240" w:lineRule="auto"/>
        <w:rPr>
          <w:rFonts w:ascii="Consolas" w:hAnsi="Consolas" w:cs="Consolas"/>
          <w:color w:val="005032"/>
          <w:sz w:val="12"/>
          <w:szCs w:val="12"/>
        </w:rPr>
      </w:pPr>
      <w:r w:rsidRPr="0065020D">
        <w:rPr>
          <w:rFonts w:ascii="Consolas" w:hAnsi="Consolas" w:cs="Consolas"/>
          <w:color w:val="005032"/>
          <w:sz w:val="12"/>
          <w:szCs w:val="12"/>
        </w:rPr>
        <w:t>};</w:t>
      </w:r>
    </w:p>
    <w:p w14:paraId="0F158F9C" w14:textId="77777777" w:rsidR="0065020D" w:rsidRPr="005D7645" w:rsidRDefault="0065020D" w:rsidP="0065020D">
      <w:pPr>
        <w:autoSpaceDE w:val="0"/>
        <w:autoSpaceDN w:val="0"/>
        <w:adjustRightInd w:val="0"/>
        <w:spacing w:after="0" w:line="240" w:lineRule="auto"/>
        <w:rPr>
          <w:rFonts w:cs="Courier New"/>
        </w:rPr>
      </w:pPr>
    </w:p>
    <w:p w14:paraId="20FEAD25" w14:textId="2ECAD72B" w:rsidR="0065020D" w:rsidRPr="00B3652E" w:rsidRDefault="0065020D" w:rsidP="00D43E34">
      <w:pPr>
        <w:jc w:val="both"/>
        <w:rPr>
          <w:i/>
        </w:rPr>
      </w:pPr>
      <w:r>
        <w:tab/>
        <w:t xml:space="preserve">Looking at these </w:t>
      </w:r>
      <w:proofErr w:type="spellStart"/>
      <w:r>
        <w:t>bitfields</w:t>
      </w:r>
      <w:proofErr w:type="spellEnd"/>
      <w:r>
        <w:t xml:space="preserve"> notice </w:t>
      </w:r>
      <w:proofErr w:type="gramStart"/>
      <w:r>
        <w:t>the :1</w:t>
      </w:r>
      <w:proofErr w:type="gramEnd"/>
      <w:r>
        <w:t xml:space="preserve">, :2 or :3 after PHSEN, CTRMODE, CLKDIV respectively.  This is telling how many bits this portion of the </w:t>
      </w:r>
      <w:proofErr w:type="spellStart"/>
      <w:r>
        <w:t>bitfield</w:t>
      </w:r>
      <w:proofErr w:type="spellEnd"/>
      <w:r>
        <w:t xml:space="preserve"> uses.  If you add up all the numbers after the colons, you see that it adds to 16, which is the size of both the TBCTL and AQCTLA registers.  </w:t>
      </w:r>
      <w:r w:rsidR="00B3652E">
        <w:t xml:space="preserve">So each bit of the register </w:t>
      </w:r>
      <w:proofErr w:type="gramStart"/>
      <w:r w:rsidR="00B3652E">
        <w:t>can be assigned</w:t>
      </w:r>
      <w:proofErr w:type="gramEnd"/>
      <w:r w:rsidR="00B3652E">
        <w:t xml:space="preserve"> by this </w:t>
      </w:r>
      <w:proofErr w:type="spellStart"/>
      <w:r w:rsidR="00B3652E">
        <w:t>bitfield</w:t>
      </w:r>
      <w:proofErr w:type="spellEnd"/>
      <w:r w:rsidR="00B3652E">
        <w:t xml:space="preserve">.  To make this a bit </w:t>
      </w:r>
      <w:proofErr w:type="gramStart"/>
      <w:r w:rsidR="00B3652E">
        <w:t>more clear</w:t>
      </w:r>
      <w:proofErr w:type="gramEnd"/>
      <w:r w:rsidR="00B3652E">
        <w:t>, look at the definition of TBCTL and AQCTLA from TI’s technical reference guide:</w:t>
      </w:r>
    </w:p>
    <w:p w14:paraId="3B1FBE95" w14:textId="136B1445" w:rsidR="00B3652E" w:rsidRDefault="00B3652E" w:rsidP="00D43E34">
      <w:pPr>
        <w:jc w:val="both"/>
      </w:pPr>
      <w:r>
        <w:rPr>
          <w:noProof/>
        </w:rPr>
        <w:drawing>
          <wp:inline distT="0" distB="0" distL="0" distR="0" wp14:anchorId="0DD7F129" wp14:editId="680B893D">
            <wp:extent cx="5943600"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188720"/>
                    </a:xfrm>
                    <a:prstGeom prst="rect">
                      <a:avLst/>
                    </a:prstGeom>
                  </pic:spPr>
                </pic:pic>
              </a:graphicData>
            </a:graphic>
          </wp:inline>
        </w:drawing>
      </w:r>
    </w:p>
    <w:p w14:paraId="0DF5555D" w14:textId="157649EB" w:rsidR="00B3652E" w:rsidRDefault="00B3652E" w:rsidP="00D43E34">
      <w:pPr>
        <w:jc w:val="both"/>
      </w:pPr>
      <w:proofErr w:type="gramStart"/>
      <w:r>
        <w:t>and</w:t>
      </w:r>
      <w:proofErr w:type="gramEnd"/>
    </w:p>
    <w:p w14:paraId="75FE6820" w14:textId="6AB41210" w:rsidR="00B3652E" w:rsidRDefault="00B3652E" w:rsidP="00D43E34">
      <w:pPr>
        <w:jc w:val="both"/>
      </w:pPr>
      <w:r>
        <w:rPr>
          <w:noProof/>
        </w:rPr>
        <w:drawing>
          <wp:inline distT="0" distB="0" distL="0" distR="0" wp14:anchorId="1925E381" wp14:editId="65CE886C">
            <wp:extent cx="5943600" cy="11487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148715"/>
                    </a:xfrm>
                    <a:prstGeom prst="rect">
                      <a:avLst/>
                    </a:prstGeom>
                  </pic:spPr>
                </pic:pic>
              </a:graphicData>
            </a:graphic>
          </wp:inline>
        </w:drawing>
      </w:r>
    </w:p>
    <w:p w14:paraId="352E5DA9" w14:textId="74F417A0" w:rsidR="00B3652E" w:rsidRDefault="00B3652E" w:rsidP="00D43E34">
      <w:pPr>
        <w:jc w:val="both"/>
      </w:pPr>
      <w:r>
        <w:lastRenderedPageBreak/>
        <w:t xml:space="preserve">Notice how CLKDIV takes up 3 bits of the TBCTL register.  CAU takes up 2 bits of the AQCTLA register.  </w:t>
      </w:r>
      <w:proofErr w:type="gramStart"/>
      <w:r>
        <w:t>So</w:t>
      </w:r>
      <w:proofErr w:type="gramEnd"/>
      <w:r>
        <w:t xml:space="preserve"> what the </w:t>
      </w:r>
      <w:proofErr w:type="spellStart"/>
      <w:r>
        <w:t>bitfield</w:t>
      </w:r>
      <w:proofErr w:type="spellEnd"/>
      <w:r>
        <w:t xml:space="preserve"> unions allow us to do in our program is to just </w:t>
      </w:r>
      <w:r w:rsidR="00312B97">
        <w:t>assign the value of the three bits that are CLKDIV and not touch/change the other bits of the register.  So you could code:</w:t>
      </w:r>
    </w:p>
    <w:p w14:paraId="533B406C" w14:textId="5EBE74E9" w:rsidR="00312B97" w:rsidRDefault="00312B97" w:rsidP="00D43E34">
      <w:pPr>
        <w:jc w:val="both"/>
      </w:pPr>
      <w:r>
        <w:tab/>
      </w:r>
      <w:r>
        <w:tab/>
        <w:t>EPwm12Regs.TBCTL.bit.CLKDIV = 3;</w:t>
      </w:r>
    </w:p>
    <w:p w14:paraId="4B97EB2E" w14:textId="2B56F0CB" w:rsidR="00312B97" w:rsidRPr="00312B97" w:rsidRDefault="00312B97" w:rsidP="00D43E34">
      <w:pPr>
        <w:jc w:val="both"/>
      </w:pPr>
      <w:proofErr w:type="gramStart"/>
      <w:r>
        <w:t>and</w:t>
      </w:r>
      <w:proofErr w:type="gramEnd"/>
      <w:r>
        <w:t xml:space="preserve"> that would set bit 10 to 1, bit 11 to 1 and bit 12 to 0 in the TBCTL register and leave all the other bits the way they were.  Since CLKDIV takes up 3 bits, the smallest number you could set it to is zero.  </w:t>
      </w:r>
      <w:r w:rsidRPr="007B7907">
        <w:rPr>
          <w:b/>
        </w:rPr>
        <w:t>What is the largest number you could set it to?</w:t>
      </w:r>
      <w:r w:rsidR="007B7907">
        <w:rPr>
          <w:b/>
        </w:rPr>
        <w:t xml:space="preserve">  </w:t>
      </w:r>
      <w:r>
        <w:rPr>
          <w:i/>
        </w:rPr>
        <w:t>(</w:t>
      </w:r>
      <w:proofErr w:type="gramStart"/>
      <w:r>
        <w:rPr>
          <w:i/>
        </w:rPr>
        <w:t>Technically</w:t>
      </w:r>
      <w:proofErr w:type="gramEnd"/>
      <w:r>
        <w:rPr>
          <w:i/>
        </w:rPr>
        <w:t xml:space="preserve"> you could set it to any number but on</w:t>
      </w:r>
      <w:r w:rsidR="00B24763">
        <w:rPr>
          <w:i/>
        </w:rPr>
        <w:t>ly</w:t>
      </w:r>
      <w:r>
        <w:rPr>
          <w:i/>
        </w:rPr>
        <w:t xml:space="preserve"> the bottom 3 bits of the number are looked at in the assignment.)</w:t>
      </w:r>
      <w:r>
        <w:t xml:space="preserve">  </w:t>
      </w:r>
      <w:r w:rsidRPr="007B7907">
        <w:rPr>
          <w:b/>
        </w:rPr>
        <w:t xml:space="preserve">For the </w:t>
      </w:r>
      <w:proofErr w:type="spellStart"/>
      <w:r w:rsidRPr="007B7907">
        <w:rPr>
          <w:b/>
        </w:rPr>
        <w:t>bitfield</w:t>
      </w:r>
      <w:proofErr w:type="spellEnd"/>
      <w:r w:rsidRPr="007B7907">
        <w:rPr>
          <w:b/>
        </w:rPr>
        <w:t xml:space="preserve"> section CAU in AQCTLA, what are the numbers it </w:t>
      </w:r>
      <w:proofErr w:type="gramStart"/>
      <w:r w:rsidRPr="007B7907">
        <w:rPr>
          <w:b/>
        </w:rPr>
        <w:t>can be assigned</w:t>
      </w:r>
      <w:proofErr w:type="gramEnd"/>
      <w:r w:rsidRPr="007B7907">
        <w:rPr>
          <w:b/>
        </w:rPr>
        <w:t xml:space="preserve"> to?</w:t>
      </w:r>
      <w:r>
        <w:t xml:space="preserve">  Looking at the </w:t>
      </w:r>
      <w:hyperlink r:id="rId11" w:history="1">
        <w:r w:rsidR="00BF32FD">
          <w:rPr>
            <w:rStyle w:val="Hyperlink"/>
          </w:rPr>
          <w:t>condensed Tech. R</w:t>
        </w:r>
        <w:r w:rsidRPr="00312B97">
          <w:rPr>
            <w:rStyle w:val="Hyperlink"/>
          </w:rPr>
          <w:t>ef.</w:t>
        </w:r>
      </w:hyperlink>
      <w:r>
        <w:t xml:space="preserve">, </w:t>
      </w:r>
      <w:r w:rsidRPr="00140BCA">
        <w:rPr>
          <w:b/>
        </w:rPr>
        <w:t>how do these different values assigned to AQCTLA’s CAU section change the PWM output?</w:t>
      </w:r>
      <w:r>
        <w:t xml:space="preserve">  </w:t>
      </w:r>
      <w:r w:rsidR="002A48DA" w:rsidRPr="002A48DA">
        <w:rPr>
          <w:b/>
        </w:rPr>
        <w:t>Show these answers to your TA.</w:t>
      </w:r>
      <w:r>
        <w:t xml:space="preserve"> </w:t>
      </w:r>
    </w:p>
    <w:p w14:paraId="6DE21853" w14:textId="08287A31" w:rsidR="00383D90" w:rsidRDefault="00383D90" w:rsidP="00383D90">
      <w:pPr>
        <w:ind w:firstLine="720"/>
        <w:jc w:val="both"/>
      </w:pPr>
      <w:r>
        <w:t xml:space="preserve">So given that introduction to register </w:t>
      </w:r>
      <w:proofErr w:type="spellStart"/>
      <w:r>
        <w:t>bitfield</w:t>
      </w:r>
      <w:proofErr w:type="spellEnd"/>
      <w:r>
        <w:t xml:space="preserve"> assignments, let’s write some code in our </w:t>
      </w:r>
      <w:proofErr w:type="gramStart"/>
      <w:r>
        <w:t>main(</w:t>
      </w:r>
      <w:proofErr w:type="gramEnd"/>
      <w:r>
        <w:t>) function to setup EPW</w:t>
      </w:r>
      <w:r w:rsidR="002A48DA">
        <w:t>M12A</w:t>
      </w:r>
      <w:r w:rsidR="00CD2311">
        <w:t xml:space="preserve"> </w:t>
      </w:r>
      <w:r w:rsidR="002A48DA">
        <w:t>which can drive LED1</w:t>
      </w:r>
      <w:r w:rsidR="00CD2311">
        <w:t xml:space="preserve">.  </w:t>
      </w:r>
      <w:r w:rsidR="00133E8F" w:rsidRPr="00133E8F">
        <w:rPr>
          <w:i/>
        </w:rPr>
        <w:t>I</w:t>
      </w:r>
      <w:r w:rsidRPr="00133E8F">
        <w:rPr>
          <w:i/>
        </w:rPr>
        <w:t xml:space="preserve">f I do not list an option that you see defined in a register, then </w:t>
      </w:r>
      <w:r w:rsidR="00133E8F" w:rsidRPr="00133E8F">
        <w:rPr>
          <w:i/>
        </w:rPr>
        <w:t xml:space="preserve">that means you should not set that option and it </w:t>
      </w:r>
      <w:proofErr w:type="gramStart"/>
      <w:r w:rsidR="00133E8F" w:rsidRPr="00133E8F">
        <w:rPr>
          <w:i/>
        </w:rPr>
        <w:t xml:space="preserve">will </w:t>
      </w:r>
      <w:r w:rsidR="002A48DA">
        <w:rPr>
          <w:i/>
        </w:rPr>
        <w:t>be kept</w:t>
      </w:r>
      <w:proofErr w:type="gramEnd"/>
      <w:r w:rsidR="00133E8F" w:rsidRPr="00133E8F">
        <w:rPr>
          <w:i/>
        </w:rPr>
        <w:t xml:space="preserve"> as the default.  I may tell you an option that is already the default, but to make it clear to the reader of you</w:t>
      </w:r>
      <w:r w:rsidR="00B24763">
        <w:rPr>
          <w:i/>
        </w:rPr>
        <w:t>r code that this option is set</w:t>
      </w:r>
      <w:r w:rsidR="00133E8F" w:rsidRPr="00133E8F">
        <w:rPr>
          <w:i/>
        </w:rPr>
        <w:t>, I would like you to assign it the default value even though that line of code is not necessary.</w:t>
      </w:r>
      <w:r w:rsidR="00133E8F">
        <w:t xml:space="preserve">  </w:t>
      </w:r>
      <w:r>
        <w:t xml:space="preserve"> </w:t>
      </w:r>
      <w:r w:rsidR="00133E8F">
        <w:t>Set the following options in the EPWM register</w:t>
      </w:r>
      <w:r w:rsidR="00A4574A">
        <w:t>s for EPWM12A</w:t>
      </w:r>
      <w:r w:rsidR="00140BCA">
        <w:t xml:space="preserve">.  A good place to write this initialization code is in your </w:t>
      </w:r>
      <w:proofErr w:type="gramStart"/>
      <w:r w:rsidR="00140BCA">
        <w:t>main(</w:t>
      </w:r>
      <w:proofErr w:type="gramEnd"/>
      <w:r w:rsidR="00140BCA">
        <w:t xml:space="preserve">) function right after the calls to </w:t>
      </w:r>
      <w:proofErr w:type="spellStart"/>
      <w:r w:rsidR="00140BCA">
        <w:t>init_serial</w:t>
      </w:r>
      <w:proofErr w:type="spellEnd"/>
      <w:r w:rsidR="00140BCA">
        <w:t xml:space="preserve">().  Most of your initializations </w:t>
      </w:r>
      <w:proofErr w:type="gramStart"/>
      <w:r w:rsidR="00140BCA">
        <w:t>should be placed</w:t>
      </w:r>
      <w:proofErr w:type="gramEnd"/>
      <w:r w:rsidR="00140BCA">
        <w:t xml:space="preserve"> there.</w:t>
      </w:r>
    </w:p>
    <w:p w14:paraId="3906FCE4" w14:textId="1D692086" w:rsidR="00133E8F" w:rsidRDefault="00F84749" w:rsidP="00383D90">
      <w:pPr>
        <w:ind w:firstLine="720"/>
        <w:jc w:val="both"/>
      </w:pPr>
      <w:r>
        <w:t>With</w:t>
      </w:r>
      <w:r w:rsidR="00133E8F">
        <w:t xml:space="preserve"> TBCTL: Count up Mode, Free Soft emulation mode </w:t>
      </w:r>
      <w:r w:rsidR="00A757D7">
        <w:t xml:space="preserve">to Free Run </w:t>
      </w:r>
      <w:r w:rsidR="00133E8F">
        <w:t>so that the PWM continues when you set a break point in your code, disable the phase loading</w:t>
      </w:r>
      <w:r w:rsidR="00140BCA">
        <w:t xml:space="preserve"> and </w:t>
      </w:r>
      <w:r>
        <w:t xml:space="preserve">Clock divide by 1. </w:t>
      </w:r>
    </w:p>
    <w:p w14:paraId="7145D48C" w14:textId="4D2EE2D0" w:rsidR="00F84749" w:rsidRDefault="00384937" w:rsidP="00383D90">
      <w:pPr>
        <w:ind w:firstLine="720"/>
        <w:jc w:val="both"/>
      </w:pPr>
      <w:r>
        <w:t>With TBCTR: Start the timer</w:t>
      </w:r>
      <w:r w:rsidR="00F84749">
        <w:t xml:space="preserve"> at zero.</w:t>
      </w:r>
    </w:p>
    <w:p w14:paraId="457CA6DB" w14:textId="4696EAF2" w:rsidR="00F84749" w:rsidRDefault="00F84749" w:rsidP="00383D90">
      <w:pPr>
        <w:ind w:firstLine="720"/>
        <w:jc w:val="both"/>
      </w:pPr>
      <w:r>
        <w:t xml:space="preserve">With TBPRD: Set the period (carrier frequency) of the PWM signal to </w:t>
      </w:r>
      <w:proofErr w:type="gramStart"/>
      <w:r>
        <w:t>20KHz</w:t>
      </w:r>
      <w:proofErr w:type="gramEnd"/>
      <w:r>
        <w:t xml:space="preserve"> which is a period of 50 microseconds.  Remember</w:t>
      </w:r>
      <w:r w:rsidR="00A757D7">
        <w:t xml:space="preserve"> the clock source that the TBCTR</w:t>
      </w:r>
      <w:r w:rsidR="00384937">
        <w:t xml:space="preserve"> register is counting has a frequency of </w:t>
      </w:r>
      <w:r>
        <w:t>50MHz</w:t>
      </w:r>
      <w:r w:rsidR="00384937">
        <w:t xml:space="preserve"> or a period of 1/50000000 seconds</w:t>
      </w:r>
      <w:r>
        <w:t xml:space="preserve">.  </w:t>
      </w:r>
    </w:p>
    <w:p w14:paraId="63DA84BD" w14:textId="2072BAB9" w:rsidR="00F84749" w:rsidRDefault="002A48DA" w:rsidP="00383D90">
      <w:pPr>
        <w:ind w:firstLine="720"/>
        <w:jc w:val="both"/>
      </w:pPr>
      <w:r>
        <w:t xml:space="preserve">With </w:t>
      </w:r>
      <w:proofErr w:type="gramStart"/>
      <w:r>
        <w:t>CMPA</w:t>
      </w:r>
      <w:proofErr w:type="gramEnd"/>
      <w:r>
        <w:t xml:space="preserve"> initially </w:t>
      </w:r>
      <w:r w:rsidR="00384937">
        <w:t>start the duty cycle at 0%</w:t>
      </w:r>
      <w:r>
        <w:t>.</w:t>
      </w:r>
      <w:r w:rsidR="00F84749">
        <w:t xml:space="preserve">  </w:t>
      </w:r>
    </w:p>
    <w:p w14:paraId="359B1177" w14:textId="54953A1F" w:rsidR="00F84749" w:rsidRDefault="00F84749" w:rsidP="00383D90">
      <w:pPr>
        <w:ind w:firstLine="720"/>
        <w:jc w:val="both"/>
      </w:pPr>
      <w:r>
        <w:t>W</w:t>
      </w:r>
      <w:r w:rsidR="002A48DA">
        <w:t xml:space="preserve">ith AQCTLA </w:t>
      </w:r>
      <w:r>
        <w:t>set it up such that th</w:t>
      </w:r>
      <w:r w:rsidR="002A48DA">
        <w:t xml:space="preserve">e </w:t>
      </w:r>
      <w:r w:rsidR="00140BCA">
        <w:t xml:space="preserve">PWM </w:t>
      </w:r>
      <w:r w:rsidR="002A48DA">
        <w:t xml:space="preserve">signal </w:t>
      </w:r>
      <w:proofErr w:type="gramStart"/>
      <w:r w:rsidR="002A48DA">
        <w:t>is cleared</w:t>
      </w:r>
      <w:proofErr w:type="gramEnd"/>
      <w:r w:rsidR="002A48DA">
        <w:t xml:space="preserve"> when CMP</w:t>
      </w:r>
      <w:r>
        <w:t>A</w:t>
      </w:r>
      <w:r w:rsidR="002A48DA">
        <w:t xml:space="preserve"> </w:t>
      </w:r>
      <w:r w:rsidR="00140BCA">
        <w:t>is reached and in addition h</w:t>
      </w:r>
      <w:r>
        <w:t xml:space="preserve">ave the pin be set when the TBCTR register is zero.  </w:t>
      </w:r>
    </w:p>
    <w:p w14:paraId="2E9A6CD6" w14:textId="56243882" w:rsidR="00F84749" w:rsidRDefault="00F84749" w:rsidP="00384937">
      <w:pPr>
        <w:ind w:firstLine="720"/>
        <w:jc w:val="both"/>
      </w:pPr>
      <w:r>
        <w:t>With TBPHS set the phase to zero, i.e. EPwm12Regs.TBPHS.bit.TBPHS =0</w:t>
      </w:r>
      <w:proofErr w:type="gramStart"/>
      <w:r>
        <w:t xml:space="preserve">;  </w:t>
      </w:r>
      <w:r w:rsidR="00464BFA">
        <w:t>I</w:t>
      </w:r>
      <w:proofErr w:type="gramEnd"/>
      <w:r w:rsidR="00464BFA">
        <w:t xml:space="preserve"> am not sure if this setting is necessary but I have seen it in a number of TI examples so I am just being safe here.  </w:t>
      </w:r>
    </w:p>
    <w:p w14:paraId="55AED8DC" w14:textId="563C045E" w:rsidR="00B94CE8" w:rsidRDefault="00384937" w:rsidP="00B94CE8">
      <w:pPr>
        <w:ind w:firstLine="720"/>
        <w:jc w:val="both"/>
      </w:pPr>
      <w:r>
        <w:t>Y</w:t>
      </w:r>
      <w:r w:rsidR="00464BFA">
        <w:t xml:space="preserve">ou also need to set the </w:t>
      </w:r>
      <w:proofErr w:type="spellStart"/>
      <w:r w:rsidR="00464BFA">
        <w:t>PinMux</w:t>
      </w:r>
      <w:proofErr w:type="spellEnd"/>
      <w:r w:rsidR="00464BFA">
        <w:t xml:space="preserve"> </w:t>
      </w:r>
      <w:r>
        <w:t xml:space="preserve">so EPWM12A </w:t>
      </w:r>
      <w:proofErr w:type="gramStart"/>
      <w:r>
        <w:t>is used</w:t>
      </w:r>
      <w:proofErr w:type="gramEnd"/>
      <w:r>
        <w:t xml:space="preserve"> instead of GPIO22. </w:t>
      </w:r>
      <w:r w:rsidR="00B94CE8">
        <w:t xml:space="preserve"> Use the </w:t>
      </w:r>
      <w:hyperlink r:id="rId12" w:history="1">
        <w:proofErr w:type="spellStart"/>
        <w:r w:rsidR="00B94CE8" w:rsidRPr="00B94CE8">
          <w:rPr>
            <w:rStyle w:val="Hyperlink"/>
          </w:rPr>
          <w:t>PinMux</w:t>
        </w:r>
        <w:proofErr w:type="spellEnd"/>
        <w:r w:rsidR="00B94CE8" w:rsidRPr="00B94CE8">
          <w:rPr>
            <w:rStyle w:val="Hyperlink"/>
          </w:rPr>
          <w:t xml:space="preserve"> table for the F28379D Launchpad</w:t>
        </w:r>
      </w:hyperlink>
      <w:r w:rsidR="00B94CE8">
        <w:t xml:space="preserve"> to help you here.  Use the function </w:t>
      </w:r>
      <w:proofErr w:type="spellStart"/>
      <w:r w:rsidR="00B94CE8">
        <w:t>GPIO_SetupPinMux</w:t>
      </w:r>
      <w:proofErr w:type="spellEnd"/>
      <w:r w:rsidR="00E724AF">
        <w:t xml:space="preserve"> to change the </w:t>
      </w:r>
      <w:proofErr w:type="spellStart"/>
      <w:r w:rsidR="00E724AF">
        <w:t>PinMux</w:t>
      </w:r>
      <w:proofErr w:type="spellEnd"/>
      <w:r w:rsidR="00E724AF">
        <w:t xml:space="preserve"> such that GPIO22 </w:t>
      </w:r>
      <w:proofErr w:type="gramStart"/>
      <w:r w:rsidR="00E724AF">
        <w:t>is instead set</w:t>
      </w:r>
      <w:proofErr w:type="gramEnd"/>
      <w:r w:rsidR="00E724AF">
        <w:t xml:space="preserve"> as E</w:t>
      </w:r>
      <w:r w:rsidR="00B94CE8">
        <w:t>PWM</w:t>
      </w:r>
      <w:r w:rsidR="00E724AF">
        <w:t>12A</w:t>
      </w:r>
      <w:r w:rsidR="00B94CE8">
        <w:t xml:space="preserve"> output pin.  For example the below line of code sets GPIO158 as GPIO</w:t>
      </w:r>
      <w:r w:rsidR="00BF660F">
        <w:t xml:space="preserve">158: </w:t>
      </w:r>
    </w:p>
    <w:p w14:paraId="217F3017" w14:textId="66867A71" w:rsidR="00B94CE8" w:rsidRDefault="00B94CE8" w:rsidP="00BF660F">
      <w:pPr>
        <w:autoSpaceDE w:val="0"/>
        <w:autoSpaceDN w:val="0"/>
        <w:adjustRightInd w:val="0"/>
        <w:spacing w:after="0" w:line="240" w:lineRule="auto"/>
        <w:rPr>
          <w:rFonts w:ascii="Consolas" w:hAnsi="Consolas" w:cs="Consolas"/>
          <w:color w:val="005032"/>
          <w:sz w:val="20"/>
          <w:szCs w:val="20"/>
        </w:rPr>
      </w:pPr>
      <w:r>
        <w:t xml:space="preserve"> </w:t>
      </w:r>
      <w:r w:rsidR="00BF660F">
        <w:tab/>
      </w:r>
      <w:proofErr w:type="spellStart"/>
      <w:r w:rsidRPr="00BF660F">
        <w:rPr>
          <w:rFonts w:ascii="Consolas" w:hAnsi="Consolas" w:cs="Consolas"/>
          <w:color w:val="005032"/>
          <w:sz w:val="20"/>
          <w:szCs w:val="20"/>
        </w:rPr>
        <w:t>GPIO_</w:t>
      </w:r>
      <w:proofErr w:type="gramStart"/>
      <w:r w:rsidRPr="00BF660F">
        <w:rPr>
          <w:rFonts w:ascii="Consolas" w:hAnsi="Consolas" w:cs="Consolas"/>
          <w:color w:val="005032"/>
          <w:sz w:val="20"/>
          <w:szCs w:val="20"/>
        </w:rPr>
        <w:t>SetupPinMux</w:t>
      </w:r>
      <w:proofErr w:type="spellEnd"/>
      <w:r w:rsidRPr="00BF660F">
        <w:rPr>
          <w:rFonts w:ascii="Consolas" w:hAnsi="Consolas" w:cs="Consolas"/>
          <w:color w:val="005032"/>
          <w:sz w:val="20"/>
          <w:szCs w:val="20"/>
        </w:rPr>
        <w:t>(</w:t>
      </w:r>
      <w:proofErr w:type="gramEnd"/>
      <w:r w:rsidRPr="00BF660F">
        <w:rPr>
          <w:rFonts w:ascii="Consolas" w:hAnsi="Consolas" w:cs="Consolas"/>
          <w:color w:val="005032"/>
          <w:sz w:val="20"/>
          <w:szCs w:val="20"/>
        </w:rPr>
        <w:t>158, GPIO_MUX_CPU1, 0);</w:t>
      </w:r>
      <w:r w:rsidR="00BF660F">
        <w:rPr>
          <w:rFonts w:ascii="Consolas" w:hAnsi="Consolas" w:cs="Consolas"/>
          <w:color w:val="005032"/>
          <w:sz w:val="20"/>
          <w:szCs w:val="20"/>
        </w:rPr>
        <w:t xml:space="preserve"> //GPIO </w:t>
      </w:r>
      <w:proofErr w:type="spellStart"/>
      <w:r w:rsidR="00BF660F">
        <w:rPr>
          <w:rFonts w:ascii="Consolas" w:hAnsi="Consolas" w:cs="Consolas"/>
          <w:color w:val="005032"/>
          <w:sz w:val="20"/>
          <w:szCs w:val="20"/>
        </w:rPr>
        <w:t>PinName</w:t>
      </w:r>
      <w:proofErr w:type="spellEnd"/>
      <w:r w:rsidR="00BF660F">
        <w:rPr>
          <w:rFonts w:ascii="Consolas" w:hAnsi="Consolas" w:cs="Consolas"/>
          <w:color w:val="005032"/>
          <w:sz w:val="20"/>
          <w:szCs w:val="20"/>
        </w:rPr>
        <w:t>, CPU, Mux Index</w:t>
      </w:r>
    </w:p>
    <w:p w14:paraId="50E0CB7A" w14:textId="0F87EBA2" w:rsidR="00BF660F" w:rsidRDefault="00B24763" w:rsidP="00BF660F">
      <w:pPr>
        <w:jc w:val="both"/>
      </w:pPr>
      <w:r>
        <w:rPr>
          <w:rFonts w:ascii="Consolas" w:hAnsi="Consolas" w:cs="Consolas"/>
          <w:color w:val="005032"/>
          <w:sz w:val="20"/>
          <w:szCs w:val="20"/>
        </w:rPr>
        <w:t>L</w:t>
      </w:r>
      <w:r w:rsidR="00BF660F">
        <w:t xml:space="preserve">ooking at the </w:t>
      </w:r>
      <w:proofErr w:type="spellStart"/>
      <w:r w:rsidR="00BF660F">
        <w:t>PinMux</w:t>
      </w:r>
      <w:proofErr w:type="spellEnd"/>
      <w:r w:rsidR="00BF660F">
        <w:t xml:space="preserve"> table, this </w:t>
      </w:r>
      <w:r>
        <w:t xml:space="preserve">below </w:t>
      </w:r>
      <w:r w:rsidR="00BF660F">
        <w:t>line of code sets GPIO40 to be instead the SDAB pin:</w:t>
      </w:r>
    </w:p>
    <w:p w14:paraId="4FBB4BD0" w14:textId="5D5B3F29" w:rsidR="00B94CE8" w:rsidRDefault="00BF660F" w:rsidP="00524A0C">
      <w:pPr>
        <w:jc w:val="both"/>
      </w:pPr>
      <w:r>
        <w:lastRenderedPageBreak/>
        <w:tab/>
      </w:r>
      <w:proofErr w:type="spellStart"/>
      <w:r w:rsidRPr="00BF660F">
        <w:rPr>
          <w:rFonts w:ascii="Consolas" w:hAnsi="Consolas" w:cs="Consolas"/>
          <w:color w:val="005032"/>
          <w:sz w:val="20"/>
          <w:szCs w:val="20"/>
        </w:rPr>
        <w:t>GPIO_</w:t>
      </w:r>
      <w:proofErr w:type="gramStart"/>
      <w:r w:rsidRPr="00BF660F">
        <w:rPr>
          <w:rFonts w:ascii="Consolas" w:hAnsi="Consolas" w:cs="Consolas"/>
          <w:color w:val="005032"/>
          <w:sz w:val="20"/>
          <w:szCs w:val="20"/>
        </w:rPr>
        <w:t>SetupPinMux</w:t>
      </w:r>
      <w:proofErr w:type="spellEnd"/>
      <w:r>
        <w:rPr>
          <w:rFonts w:ascii="Consolas" w:hAnsi="Consolas" w:cs="Consolas"/>
          <w:color w:val="005032"/>
          <w:sz w:val="20"/>
          <w:szCs w:val="20"/>
        </w:rPr>
        <w:t>(</w:t>
      </w:r>
      <w:proofErr w:type="gramEnd"/>
      <w:r>
        <w:rPr>
          <w:rFonts w:ascii="Consolas" w:hAnsi="Consolas" w:cs="Consolas"/>
          <w:color w:val="005032"/>
          <w:sz w:val="20"/>
          <w:szCs w:val="20"/>
        </w:rPr>
        <w:t>40, GPIO_MUX_CPU1, 6</w:t>
      </w:r>
      <w:r w:rsidRPr="00BF660F">
        <w:rPr>
          <w:rFonts w:ascii="Consolas" w:hAnsi="Consolas" w:cs="Consolas"/>
          <w:color w:val="005032"/>
          <w:sz w:val="20"/>
          <w:szCs w:val="20"/>
        </w:rPr>
        <w:t>);</w:t>
      </w:r>
      <w:r>
        <w:rPr>
          <w:rFonts w:ascii="Consolas" w:hAnsi="Consolas" w:cs="Consolas"/>
          <w:color w:val="005032"/>
          <w:sz w:val="20"/>
          <w:szCs w:val="20"/>
        </w:rPr>
        <w:t xml:space="preserve"> //GPIO </w:t>
      </w:r>
      <w:proofErr w:type="spellStart"/>
      <w:r>
        <w:rPr>
          <w:rFonts w:ascii="Consolas" w:hAnsi="Consolas" w:cs="Consolas"/>
          <w:color w:val="005032"/>
          <w:sz w:val="20"/>
          <w:szCs w:val="20"/>
        </w:rPr>
        <w:t>PinName</w:t>
      </w:r>
      <w:proofErr w:type="spellEnd"/>
      <w:r>
        <w:rPr>
          <w:rFonts w:ascii="Consolas" w:hAnsi="Consolas" w:cs="Consolas"/>
          <w:color w:val="005032"/>
          <w:sz w:val="20"/>
          <w:szCs w:val="20"/>
        </w:rPr>
        <w:t>, CPU, Mux Index</w:t>
      </w:r>
      <w:r w:rsidR="00464BFA">
        <w:t xml:space="preserve"> </w:t>
      </w:r>
      <w:r w:rsidR="00B94CE8">
        <w:t xml:space="preserve">  </w:t>
      </w:r>
    </w:p>
    <w:p w14:paraId="433D9ACC" w14:textId="760E3AE0" w:rsidR="003712F4" w:rsidRDefault="00BF660F" w:rsidP="00383D90">
      <w:pPr>
        <w:ind w:firstLine="720"/>
        <w:jc w:val="both"/>
      </w:pPr>
      <w:r>
        <w:t>Finally, it seems from a number of TI examples that it is a good idea to disable the pull-up resistor when an I/O pin is s</w:t>
      </w:r>
      <w:r w:rsidR="003712F4">
        <w:t xml:space="preserve">et as a PWM </w:t>
      </w:r>
      <w:r w:rsidR="00524A0C">
        <w:t xml:space="preserve">output </w:t>
      </w:r>
      <w:r w:rsidR="003712F4">
        <w:t>pin for power consumption reasons.  Add</w:t>
      </w:r>
      <w:r w:rsidR="00B455FA">
        <w:t xml:space="preserve"> these five</w:t>
      </w:r>
      <w:r>
        <w:t xml:space="preserve"> lines of code in the sa</w:t>
      </w:r>
      <w:r w:rsidR="00524A0C">
        <w:t xml:space="preserve">me area of your </w:t>
      </w:r>
      <w:proofErr w:type="gramStart"/>
      <w:r w:rsidR="00524A0C">
        <w:t>main(</w:t>
      </w:r>
      <w:proofErr w:type="gramEnd"/>
      <w:r w:rsidR="00524A0C">
        <w:t xml:space="preserve">) function.  You will be setting up </w:t>
      </w:r>
      <w:r w:rsidR="00B455FA">
        <w:t xml:space="preserve">EPWM1A and </w:t>
      </w:r>
      <w:r w:rsidR="00524A0C">
        <w:t xml:space="preserve">EPWM2A later is this lab.  I went ahead and added their lines of code here just to make the explanation of the later steps in the lab simpler.  </w:t>
      </w:r>
    </w:p>
    <w:p w14:paraId="2E991318" w14:textId="047BB100" w:rsidR="00B455FA" w:rsidRDefault="00B455FA" w:rsidP="00816237">
      <w:pPr>
        <w:spacing w:after="0"/>
        <w:jc w:val="both"/>
        <w:rPr>
          <w:rFonts w:ascii="Consolas" w:hAnsi="Consolas" w:cs="Consolas"/>
          <w:color w:val="005032"/>
          <w:sz w:val="20"/>
          <w:szCs w:val="20"/>
        </w:rPr>
      </w:pPr>
    </w:p>
    <w:p w14:paraId="1621BE4D" w14:textId="0B8CAB6C" w:rsidR="003712F4" w:rsidRDefault="003712F4" w:rsidP="003712F4">
      <w:pPr>
        <w:spacing w:after="0"/>
        <w:ind w:firstLine="720"/>
        <w:jc w:val="both"/>
        <w:rPr>
          <w:rFonts w:ascii="Consolas" w:hAnsi="Consolas" w:cs="Consolas"/>
          <w:color w:val="005032"/>
          <w:sz w:val="20"/>
          <w:szCs w:val="20"/>
        </w:rPr>
      </w:pPr>
      <w:r>
        <w:rPr>
          <w:rFonts w:ascii="Consolas" w:hAnsi="Consolas" w:cs="Consolas"/>
          <w:color w:val="005032"/>
          <w:sz w:val="20"/>
          <w:szCs w:val="20"/>
        </w:rPr>
        <w:t>EALLOW</w:t>
      </w:r>
      <w:proofErr w:type="gramStart"/>
      <w:r w:rsidRPr="00BF660F">
        <w:rPr>
          <w:rFonts w:ascii="Consolas" w:hAnsi="Consolas" w:cs="Consolas"/>
          <w:color w:val="005032"/>
          <w:sz w:val="20"/>
          <w:szCs w:val="20"/>
        </w:rPr>
        <w:t>;</w:t>
      </w:r>
      <w:r>
        <w:rPr>
          <w:rFonts w:ascii="Consolas" w:hAnsi="Consolas" w:cs="Consolas"/>
          <w:color w:val="005032"/>
          <w:sz w:val="20"/>
          <w:szCs w:val="20"/>
        </w:rPr>
        <w:t xml:space="preserve">  /</w:t>
      </w:r>
      <w:proofErr w:type="gramEnd"/>
      <w:r>
        <w:rPr>
          <w:rFonts w:ascii="Consolas" w:hAnsi="Consolas" w:cs="Consolas"/>
          <w:color w:val="005032"/>
          <w:sz w:val="20"/>
          <w:szCs w:val="20"/>
        </w:rPr>
        <w:t>/ Below are protected registers</w:t>
      </w:r>
    </w:p>
    <w:p w14:paraId="1EB5D7F4" w14:textId="3489D04B" w:rsidR="003712F4" w:rsidRDefault="00B455FA" w:rsidP="003712F4">
      <w:pPr>
        <w:spacing w:after="0"/>
        <w:ind w:firstLine="720"/>
        <w:jc w:val="both"/>
        <w:rPr>
          <w:rFonts w:ascii="Consolas" w:hAnsi="Consolas" w:cs="Consolas"/>
          <w:color w:val="005032"/>
          <w:sz w:val="20"/>
          <w:szCs w:val="20"/>
        </w:rPr>
      </w:pPr>
      <w:r>
        <w:rPr>
          <w:rFonts w:ascii="Consolas" w:hAnsi="Consolas" w:cs="Consolas"/>
          <w:color w:val="005032"/>
          <w:sz w:val="20"/>
          <w:szCs w:val="20"/>
        </w:rPr>
        <w:t>GpioCtrlRegs.GPAPUD.bit.GPIO0</w:t>
      </w:r>
      <w:r w:rsidR="003712F4">
        <w:rPr>
          <w:rFonts w:ascii="Consolas" w:hAnsi="Consolas" w:cs="Consolas"/>
          <w:color w:val="005032"/>
          <w:sz w:val="20"/>
          <w:szCs w:val="20"/>
        </w:rPr>
        <w:t xml:space="preserve"> = 1;</w:t>
      </w:r>
      <w:r>
        <w:rPr>
          <w:rFonts w:ascii="Consolas" w:hAnsi="Consolas" w:cs="Consolas"/>
          <w:color w:val="005032"/>
          <w:sz w:val="20"/>
          <w:szCs w:val="20"/>
        </w:rPr>
        <w:t xml:space="preserve"> // For EPWM1A</w:t>
      </w:r>
    </w:p>
    <w:p w14:paraId="511CBC68" w14:textId="5ABCC1B0" w:rsidR="003712F4" w:rsidRDefault="00B455FA" w:rsidP="003712F4">
      <w:pPr>
        <w:spacing w:after="0"/>
        <w:ind w:firstLine="720"/>
        <w:jc w:val="both"/>
        <w:rPr>
          <w:rFonts w:ascii="Consolas" w:hAnsi="Consolas" w:cs="Consolas"/>
          <w:color w:val="005032"/>
          <w:sz w:val="20"/>
          <w:szCs w:val="20"/>
        </w:rPr>
      </w:pPr>
      <w:r>
        <w:rPr>
          <w:rFonts w:ascii="Consolas" w:hAnsi="Consolas" w:cs="Consolas"/>
          <w:color w:val="005032"/>
          <w:sz w:val="20"/>
          <w:szCs w:val="20"/>
        </w:rPr>
        <w:t>GpioCtrlRegs.GPAPUD.bit.GPIO2</w:t>
      </w:r>
      <w:r w:rsidR="003712F4">
        <w:rPr>
          <w:rFonts w:ascii="Consolas" w:hAnsi="Consolas" w:cs="Consolas"/>
          <w:color w:val="005032"/>
          <w:sz w:val="20"/>
          <w:szCs w:val="20"/>
        </w:rPr>
        <w:t xml:space="preserve"> = 1;</w:t>
      </w:r>
      <w:r>
        <w:rPr>
          <w:rFonts w:ascii="Consolas" w:hAnsi="Consolas" w:cs="Consolas"/>
          <w:color w:val="005032"/>
          <w:sz w:val="20"/>
          <w:szCs w:val="20"/>
        </w:rPr>
        <w:t xml:space="preserve"> // For EPWMA2</w:t>
      </w:r>
    </w:p>
    <w:p w14:paraId="5BFF1A42" w14:textId="29C0C33D" w:rsidR="00B4104A" w:rsidRDefault="00A50B9C" w:rsidP="00B4104A">
      <w:pPr>
        <w:spacing w:after="0"/>
        <w:ind w:firstLine="720"/>
        <w:jc w:val="both"/>
        <w:rPr>
          <w:rFonts w:ascii="Consolas" w:hAnsi="Consolas" w:cs="Consolas"/>
          <w:color w:val="005032"/>
          <w:sz w:val="20"/>
          <w:szCs w:val="20"/>
        </w:rPr>
      </w:pPr>
      <w:r>
        <w:rPr>
          <w:rFonts w:ascii="Consolas" w:hAnsi="Consolas" w:cs="Consolas"/>
          <w:color w:val="005032"/>
          <w:sz w:val="20"/>
          <w:szCs w:val="20"/>
        </w:rPr>
        <w:t>GpioCtrlRegs.GPA</w:t>
      </w:r>
      <w:r w:rsidR="00B4104A">
        <w:rPr>
          <w:rFonts w:ascii="Consolas" w:hAnsi="Consolas" w:cs="Consolas"/>
          <w:color w:val="005032"/>
          <w:sz w:val="20"/>
          <w:szCs w:val="20"/>
        </w:rPr>
        <w:t>PUD.bit.GPIO22 = 1;</w:t>
      </w:r>
      <w:r w:rsidR="00654D2D">
        <w:rPr>
          <w:rFonts w:ascii="Consolas" w:hAnsi="Consolas" w:cs="Consolas"/>
          <w:color w:val="005032"/>
          <w:sz w:val="20"/>
          <w:szCs w:val="20"/>
        </w:rPr>
        <w:t xml:space="preserve"> // For EPWM12A</w:t>
      </w:r>
    </w:p>
    <w:p w14:paraId="30C7AEF8" w14:textId="5E5E2004" w:rsidR="003712F4" w:rsidRDefault="003712F4" w:rsidP="003712F4">
      <w:pPr>
        <w:spacing w:after="0"/>
        <w:ind w:firstLine="720"/>
        <w:jc w:val="both"/>
      </w:pPr>
      <w:r>
        <w:rPr>
          <w:rFonts w:ascii="Consolas" w:hAnsi="Consolas" w:cs="Consolas"/>
          <w:color w:val="005032"/>
          <w:sz w:val="20"/>
          <w:szCs w:val="20"/>
        </w:rPr>
        <w:t>EDIS;</w:t>
      </w:r>
    </w:p>
    <w:p w14:paraId="3C3BE9A5" w14:textId="280EBA7F" w:rsidR="009B02EF" w:rsidRPr="00B455FA" w:rsidRDefault="003712F4" w:rsidP="009C783B">
      <w:pPr>
        <w:jc w:val="both"/>
      </w:pPr>
      <w:r>
        <w:tab/>
        <w:t>Compile your code and fix any compiler errors that you have.  When ready</w:t>
      </w:r>
      <w:r w:rsidR="00777331">
        <w:t>,</w:t>
      </w:r>
      <w:r>
        <w:t xml:space="preserve"> downlo</w:t>
      </w:r>
      <w:r w:rsidR="00BF32FD">
        <w:t xml:space="preserve">ad this code to your Launchpad.  When you run your </w:t>
      </w:r>
      <w:proofErr w:type="gramStart"/>
      <w:r w:rsidR="00BF32FD">
        <w:t>code</w:t>
      </w:r>
      <w:proofErr w:type="gramEnd"/>
      <w:r w:rsidR="00BF32FD">
        <w:t xml:space="preserve"> the EPWM12A signal driving LED1 is 0% duty cycle so the LED should be off.  You are going to change the duty cycle of EPWM12A</w:t>
      </w:r>
      <w:r w:rsidR="007E7D40">
        <w:t xml:space="preserve"> by manually changing its CMPA register in Code Composer Studio.  In CCS, select the menu View-&gt;Registers</w:t>
      </w:r>
      <w:r w:rsidR="00D06BE2">
        <w:t xml:space="preserve"> and the Registers tab should show.  There </w:t>
      </w:r>
      <w:proofErr w:type="gramStart"/>
      <w:r w:rsidR="00D06BE2">
        <w:t>are a bunch</w:t>
      </w:r>
      <w:proofErr w:type="gramEnd"/>
      <w:r w:rsidR="00D06BE2">
        <w:t xml:space="preserve"> of registers so you will have to scroll down until you see the “EPwm12Regs” register.  Click the “&gt;” to expand the register.  Scroll down until you find the TBPRD register an</w:t>
      </w:r>
      <w:r w:rsidR="003C29E8">
        <w:t xml:space="preserve">d the CMPA register.  Note the value in </w:t>
      </w:r>
      <w:r w:rsidR="00D06BE2">
        <w:t>TBPRD.  Expand the CMPA register</w:t>
      </w:r>
      <w:r w:rsidR="00DD41CA">
        <w:t xml:space="preserve"> and see that it is a </w:t>
      </w:r>
      <w:proofErr w:type="gramStart"/>
      <w:r w:rsidR="00DD41CA">
        <w:t>32bit</w:t>
      </w:r>
      <w:proofErr w:type="gramEnd"/>
      <w:r w:rsidR="00DD41CA">
        <w:t xml:space="preserve"> register with two 16bit parts CMPA and CMPAHR.  Leave CMPAHR at </w:t>
      </w:r>
      <w:proofErr w:type="gramStart"/>
      <w:r w:rsidR="00DD41CA">
        <w:t>0</w:t>
      </w:r>
      <w:proofErr w:type="gramEnd"/>
      <w:r w:rsidR="00DD41CA">
        <w:t xml:space="preserve"> and just change CMPA.  First</w:t>
      </w:r>
      <w:r w:rsidR="00684A09">
        <w:t>,</w:t>
      </w:r>
      <w:r w:rsidR="00DD41CA">
        <w:t xml:space="preserve"> try</w:t>
      </w:r>
      <w:r w:rsidR="003C29E8">
        <w:t xml:space="preserve"> setting CMPA to</w:t>
      </w:r>
      <w:r w:rsidR="00DD41CA">
        <w:t xml:space="preserve"> half the value of TBPRD.  What happens to the intensity of LED1?  Change CMPA to the same value as TBPRD to see the maximum brightness</w:t>
      </w:r>
      <w:r w:rsidR="003C29E8">
        <w:t xml:space="preserve"> (100% duty cycle)</w:t>
      </w:r>
      <w:r w:rsidR="00DD41CA">
        <w:t>.  Play with other values</w:t>
      </w:r>
      <w:r w:rsidR="009B02EF">
        <w:t xml:space="preserve"> for CMPA to see the brightness change.  Also at this time have you</w:t>
      </w:r>
      <w:r w:rsidR="00684A09">
        <w:t>r</w:t>
      </w:r>
      <w:r w:rsidR="009B02EF">
        <w:t xml:space="preserve"> TA show you how to sco</w:t>
      </w:r>
      <w:r w:rsidR="00777331">
        <w:t xml:space="preserve">pe this PWM signal driving LED1.  </w:t>
      </w:r>
      <w:r w:rsidR="00777331">
        <w:rPr>
          <w:b/>
        </w:rPr>
        <w:t xml:space="preserve">Always </w:t>
      </w:r>
      <w:r w:rsidR="00C32C83">
        <w:rPr>
          <w:b/>
        </w:rPr>
        <w:t>shutdown the</w:t>
      </w:r>
      <w:r w:rsidR="00B455FA">
        <w:rPr>
          <w:b/>
        </w:rPr>
        <w:t xml:space="preserve"> Raspberry Pi</w:t>
      </w:r>
      <w:r w:rsidR="00C32C83">
        <w:rPr>
          <w:b/>
        </w:rPr>
        <w:t>,</w:t>
      </w:r>
      <w:r w:rsidR="00B455FA">
        <w:rPr>
          <w:b/>
        </w:rPr>
        <w:t xml:space="preserve"> if it is on</w:t>
      </w:r>
      <w:r w:rsidR="00BC2D75">
        <w:rPr>
          <w:b/>
        </w:rPr>
        <w:t xml:space="preserve"> (which it is not for this lab)</w:t>
      </w:r>
      <w:r w:rsidR="00C32C83">
        <w:rPr>
          <w:b/>
        </w:rPr>
        <w:t>,</w:t>
      </w:r>
      <w:r w:rsidR="00B455FA">
        <w:rPr>
          <w:b/>
        </w:rPr>
        <w:t xml:space="preserve"> and power off your Robot</w:t>
      </w:r>
      <w:r w:rsidR="00777331">
        <w:rPr>
          <w:b/>
        </w:rPr>
        <w:t xml:space="preserve"> when connecting the scope probes.  </w:t>
      </w:r>
      <w:r w:rsidR="003C29E8">
        <w:t xml:space="preserve">  </w:t>
      </w:r>
      <w:r w:rsidR="00B455FA">
        <w:t xml:space="preserve">  </w:t>
      </w:r>
    </w:p>
    <w:p w14:paraId="277B9A59" w14:textId="145F3712" w:rsidR="00511721" w:rsidRDefault="009B02EF" w:rsidP="003712F4">
      <w:pPr>
        <w:jc w:val="both"/>
      </w:pPr>
      <w:r>
        <w:tab/>
      </w:r>
      <w:r w:rsidR="00AA3545">
        <w:t xml:space="preserve">Now that you see </w:t>
      </w:r>
      <w:r>
        <w:t>CMPA chang</w:t>
      </w:r>
      <w:r w:rsidR="00200AAC">
        <w:t xml:space="preserve">es the brightness of LED1, write code in CPU Timer2’s interrupt function </w:t>
      </w:r>
      <w:r w:rsidR="00AA3545">
        <w:t>to increase</w:t>
      </w:r>
      <w:r w:rsidR="00777331">
        <w:t>,</w:t>
      </w:r>
      <w:r w:rsidR="00AA3545">
        <w:t xml:space="preserve"> by one</w:t>
      </w:r>
      <w:r w:rsidR="00777331">
        <w:t>,</w:t>
      </w:r>
      <w:r w:rsidR="00AA3545">
        <w:t xml:space="preserve"> the value of EPWM12’s CMPA register </w:t>
      </w:r>
      <w:r w:rsidR="00672732">
        <w:t>every one millisecond</w:t>
      </w:r>
      <w:r w:rsidR="00AA3545">
        <w:t>.  Then when CMPA’s value reaches the value in TBPRD</w:t>
      </w:r>
      <w:r w:rsidR="002922D5">
        <w:t>,</w:t>
      </w:r>
      <w:r w:rsidR="00AA3545">
        <w:t xml:space="preserve"> change the state of your code to </w:t>
      </w:r>
      <w:r w:rsidR="00777331">
        <w:t>decease the value of CMPA, by one,</w:t>
      </w:r>
      <w:r w:rsidR="00511721">
        <w:t xml:space="preserve"> each millisecond</w:t>
      </w:r>
      <w:r w:rsidR="00AA3545">
        <w:t xml:space="preserve">.  Then when CMPA reaches </w:t>
      </w:r>
      <w:proofErr w:type="gramStart"/>
      <w:r w:rsidR="00AA3545">
        <w:t>0</w:t>
      </w:r>
      <w:proofErr w:type="gramEnd"/>
      <w:r w:rsidR="00AA3545">
        <w:t xml:space="preserve"> start increasing CMPA</w:t>
      </w:r>
      <w:r w:rsidR="00777331">
        <w:t>, by one,</w:t>
      </w:r>
      <w:r w:rsidR="00AA3545">
        <w:t xml:space="preserve"> again</w:t>
      </w:r>
      <w:r w:rsidR="00511721">
        <w:t xml:space="preserve"> each millisecond</w:t>
      </w:r>
      <w:r w:rsidR="00AA3545">
        <w:t xml:space="preserve">.  This way your code will change the duty cycle from </w:t>
      </w:r>
      <w:proofErr w:type="gramStart"/>
      <w:r w:rsidR="00AA3545">
        <w:t>0</w:t>
      </w:r>
      <w:proofErr w:type="gramEnd"/>
      <w:r w:rsidR="00AA3545">
        <w:t xml:space="preserve"> to 100 and then from 100 to 0 and keep on repeating this process.</w:t>
      </w:r>
      <w:r w:rsidR="00511721">
        <w:t xml:space="preserve">  The easiest way to </w:t>
      </w:r>
      <w:proofErr w:type="gramStart"/>
      <w:r w:rsidR="00511721">
        <w:t>code</w:t>
      </w:r>
      <w:proofErr w:type="gramEnd"/>
      <w:r w:rsidR="00511721">
        <w:t xml:space="preserve"> this is to create a global variable int16_t </w:t>
      </w:r>
      <w:proofErr w:type="spellStart"/>
      <w:r w:rsidR="00511721">
        <w:t>updown</w:t>
      </w:r>
      <w:proofErr w:type="spellEnd"/>
      <w:r w:rsidR="00511721">
        <w:t xml:space="preserve">.  When </w:t>
      </w:r>
      <w:proofErr w:type="spellStart"/>
      <w:r w:rsidR="00511721">
        <w:t>updown</w:t>
      </w:r>
      <w:proofErr w:type="spellEnd"/>
      <w:r w:rsidR="00511721">
        <w:t xml:space="preserve"> is equal to </w:t>
      </w:r>
      <w:proofErr w:type="gramStart"/>
      <w:r w:rsidR="00511721">
        <w:t>1</w:t>
      </w:r>
      <w:proofErr w:type="gramEnd"/>
      <w:r w:rsidR="00511721">
        <w:t xml:space="preserve"> count up when </w:t>
      </w:r>
      <w:proofErr w:type="spellStart"/>
      <w:r w:rsidR="00511721">
        <w:t>updown</w:t>
      </w:r>
      <w:proofErr w:type="spellEnd"/>
      <w:r w:rsidR="00511721">
        <w:t xml:space="preserve"> is 0 count down.  When up counting, check for CMPA to reach the </w:t>
      </w:r>
      <w:r w:rsidR="003C29E8">
        <w:t>value of TBPRD and switch to down counting.  W</w:t>
      </w:r>
      <w:r w:rsidR="00511721">
        <w:t>hile down counting</w:t>
      </w:r>
      <w:r w:rsidR="003C29E8">
        <w:t>,</w:t>
      </w:r>
      <w:r w:rsidR="00511721">
        <w:t xml:space="preserve"> check if CMPA equals zero to switch back to up counting.  </w:t>
      </w:r>
      <w:r w:rsidR="003C29E8">
        <w:rPr>
          <w:b/>
        </w:rPr>
        <w:t>Demonstrate</w:t>
      </w:r>
      <w:r w:rsidR="00A50B9C">
        <w:rPr>
          <w:b/>
        </w:rPr>
        <w:t xml:space="preserve"> working code</w:t>
      </w:r>
      <w:r w:rsidR="003C29E8">
        <w:rPr>
          <w:b/>
        </w:rPr>
        <w:t xml:space="preserve"> to your TA.</w:t>
      </w:r>
    </w:p>
    <w:p w14:paraId="760D05BF" w14:textId="1E3EA5C2" w:rsidR="00511721" w:rsidRDefault="003C29E8" w:rsidP="00511721">
      <w:pPr>
        <w:tabs>
          <w:tab w:val="center" w:pos="4680"/>
          <w:tab w:val="right" w:pos="9360"/>
        </w:tabs>
        <w:spacing w:after="0" w:line="240" w:lineRule="auto"/>
        <w:jc w:val="center"/>
      </w:pPr>
      <w:r>
        <w:rPr>
          <w:noProof/>
        </w:rPr>
        <w:object w:dxaOrig="8063" w:dyaOrig="2413" w14:anchorId="7EAE0B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5.8pt;height:95.4pt;mso-width-percent:0;mso-height-percent:0;mso-width-percent:0;mso-height-percent:0" o:ole="" o:bordertopcolor="black" o:borderleftcolor="black" o:borderbottomcolor="black" o:borderrightcolor="black">
            <v:imagedata r:id="rId13" o:title="" croptop="-2737f" cropleft="9480f" cropright="-1287f"/>
            <w10:bordertop type="single" width="8"/>
            <w10:borderleft type="single" width="8"/>
            <w10:borderbottom type="single" width="8"/>
            <w10:borderright type="single" width="8"/>
          </v:shape>
          <o:OLEObject Type="Embed" ProgID="Visio.Drawing.11" ShapeID="_x0000_i1025" DrawAspect="Content" ObjectID="_1768458882" r:id="rId14"/>
        </w:object>
      </w:r>
    </w:p>
    <w:p w14:paraId="1C6A4F6A" w14:textId="77777777" w:rsidR="00684A09" w:rsidRDefault="00511721" w:rsidP="00684A09">
      <w:pPr>
        <w:tabs>
          <w:tab w:val="left" w:pos="1620"/>
          <w:tab w:val="center" w:pos="4680"/>
          <w:tab w:val="right" w:pos="9360"/>
        </w:tabs>
        <w:spacing w:line="240" w:lineRule="auto"/>
        <w:rPr>
          <w:b/>
          <w:sz w:val="20"/>
        </w:rPr>
      </w:pPr>
      <w:r>
        <w:rPr>
          <w:b/>
          <w:sz w:val="20"/>
        </w:rPr>
        <w:tab/>
        <w:t>Ramped LED1 Brightness</w:t>
      </w:r>
      <w:r w:rsidRPr="008108A8">
        <w:rPr>
          <w:b/>
          <w:sz w:val="20"/>
        </w:rPr>
        <w:t xml:space="preserve"> Pattern</w:t>
      </w:r>
    </w:p>
    <w:p w14:paraId="3AAA9C2F" w14:textId="4FF8E67D" w:rsidR="008D52EC" w:rsidRDefault="008D52EC" w:rsidP="008D52EC">
      <w:pPr>
        <w:jc w:val="both"/>
      </w:pPr>
      <w:r>
        <w:rPr>
          <w:sz w:val="24"/>
        </w:rPr>
        <w:tab/>
      </w:r>
      <w:r w:rsidR="00D60025" w:rsidRPr="008D52EC">
        <w:t xml:space="preserve">Before going onto Exercise </w:t>
      </w:r>
      <w:proofErr w:type="gramStart"/>
      <w:r w:rsidR="00D60025" w:rsidRPr="008D52EC">
        <w:t>2</w:t>
      </w:r>
      <w:proofErr w:type="gramEnd"/>
      <w:r w:rsidR="00D60025" w:rsidRPr="008D52EC">
        <w:t xml:space="preserve"> let’s copy the EPWM12A settings </w:t>
      </w:r>
      <w:r w:rsidR="000B763C">
        <w:t xml:space="preserve">and start out with these same settings for EPWM1 and EPWM2.  </w:t>
      </w:r>
      <w:r w:rsidRPr="008D52EC">
        <w:t>EPWM</w:t>
      </w:r>
      <w:r w:rsidR="000B763C">
        <w:t>1</w:t>
      </w:r>
      <w:r w:rsidRPr="008D52EC">
        <w:t>A and 2</w:t>
      </w:r>
      <w:r w:rsidR="000B763C">
        <w:t xml:space="preserve">A </w:t>
      </w:r>
      <w:proofErr w:type="gramStart"/>
      <w:r w:rsidR="000B763C">
        <w:t>will be used</w:t>
      </w:r>
      <w:proofErr w:type="gramEnd"/>
      <w:r w:rsidR="000B763C">
        <w:t xml:space="preserve"> to drive the robot’s</w:t>
      </w:r>
      <w:r w:rsidRPr="008D52EC">
        <w:t xml:space="preserve"> </w:t>
      </w:r>
      <w:r w:rsidR="000B763C">
        <w:t>DC motors through an H-bridge IC.</w:t>
      </w:r>
      <w:r w:rsidRPr="008D52EC">
        <w:t xml:space="preserve">  </w:t>
      </w:r>
    </w:p>
    <w:p w14:paraId="243EF8B4" w14:textId="1FCEC36E" w:rsidR="007E34FC" w:rsidRDefault="003E5C22" w:rsidP="009059C4">
      <w:pPr>
        <w:jc w:val="both"/>
      </w:pPr>
      <w:r>
        <w:tab/>
      </w:r>
      <w:r w:rsidR="000B763C">
        <w:t xml:space="preserve">Using the </w:t>
      </w:r>
      <w:proofErr w:type="spellStart"/>
      <w:r w:rsidR="000B763C">
        <w:t>GPIO_SetupPinMux</w:t>
      </w:r>
      <w:proofErr w:type="spellEnd"/>
      <w:r w:rsidR="000B763C">
        <w:t xml:space="preserve"> function, set GPIO0’s pin function to </w:t>
      </w:r>
      <w:r>
        <w:t>EPWM</w:t>
      </w:r>
      <w:r w:rsidR="000B763C">
        <w:t>1</w:t>
      </w:r>
      <w:r>
        <w:t>A</w:t>
      </w:r>
      <w:r w:rsidR="000B763C">
        <w:t xml:space="preserve"> and using another call to </w:t>
      </w:r>
      <w:proofErr w:type="spellStart"/>
      <w:r w:rsidR="000B763C">
        <w:t>GPIO_SetupPinMux</w:t>
      </w:r>
      <w:proofErr w:type="spellEnd"/>
      <w:r w:rsidR="000B763C">
        <w:t xml:space="preserve"> set GPIO2’s pin function to EPWM2A.  Use the </w:t>
      </w:r>
      <w:hyperlink r:id="rId15" w:history="1">
        <w:proofErr w:type="spellStart"/>
        <w:r w:rsidR="000B763C" w:rsidRPr="009059C4">
          <w:rPr>
            <w:rStyle w:val="Hyperlink"/>
          </w:rPr>
          <w:t>PinMux</w:t>
        </w:r>
        <w:proofErr w:type="spellEnd"/>
        <w:r w:rsidR="000B763C" w:rsidRPr="009059C4">
          <w:rPr>
            <w:rStyle w:val="Hyperlink"/>
          </w:rPr>
          <w:t xml:space="preserve"> Table</w:t>
        </w:r>
      </w:hyperlink>
      <w:r w:rsidR="000B763C">
        <w:t xml:space="preserve"> to find the correct mux setting.  </w:t>
      </w:r>
      <w:r>
        <w:t xml:space="preserve">   </w:t>
      </w:r>
    </w:p>
    <w:p w14:paraId="040E5481" w14:textId="2607BF4F" w:rsidR="008D52EC" w:rsidRPr="007E34FC" w:rsidRDefault="007E34FC" w:rsidP="007E34FC">
      <w:pPr>
        <w:ind w:firstLine="720"/>
        <w:jc w:val="both"/>
      </w:pPr>
      <w:r>
        <w:t xml:space="preserve">Compile and Debug your code to make sure you did not create any </w:t>
      </w:r>
      <w:proofErr w:type="gramStart"/>
      <w:r>
        <w:t>type-O’s</w:t>
      </w:r>
      <w:proofErr w:type="gramEnd"/>
      <w:r>
        <w:t xml:space="preserve">.  All we did is add some additional initializations so your code should work the same.  </w:t>
      </w:r>
      <w:r w:rsidR="003E5C22">
        <w:t xml:space="preserve"> </w:t>
      </w:r>
    </w:p>
    <w:p w14:paraId="0E30D8C5" w14:textId="5401DE99" w:rsidR="008201DE" w:rsidRPr="00684A09" w:rsidRDefault="008201DE" w:rsidP="00684A09">
      <w:pPr>
        <w:tabs>
          <w:tab w:val="left" w:pos="1620"/>
          <w:tab w:val="center" w:pos="4680"/>
          <w:tab w:val="right" w:pos="9360"/>
        </w:tabs>
        <w:spacing w:line="240" w:lineRule="auto"/>
        <w:rPr>
          <w:b/>
          <w:sz w:val="20"/>
        </w:rPr>
      </w:pPr>
      <w:r>
        <w:rPr>
          <w:b/>
          <w:sz w:val="24"/>
          <w:u w:val="single"/>
        </w:rPr>
        <w:t xml:space="preserve">Exercise </w:t>
      </w:r>
      <w:proofErr w:type="gramStart"/>
      <w:r>
        <w:rPr>
          <w:b/>
          <w:sz w:val="24"/>
          <w:u w:val="single"/>
        </w:rPr>
        <w:t>2</w:t>
      </w:r>
      <w:proofErr w:type="gramEnd"/>
      <w:r w:rsidR="00F62D0F">
        <w:rPr>
          <w:b/>
          <w:sz w:val="24"/>
          <w:u w:val="single"/>
        </w:rPr>
        <w:t xml:space="preserve"> EPWM to drive Robot’s DC Motors</w:t>
      </w:r>
      <w:r>
        <w:rPr>
          <w:b/>
          <w:sz w:val="24"/>
          <w:u w:val="single"/>
        </w:rPr>
        <w:t>:</w:t>
      </w:r>
    </w:p>
    <w:p w14:paraId="13A5A90B" w14:textId="79BB61CF" w:rsidR="00607E72" w:rsidRPr="0075495F" w:rsidRDefault="006B30C6" w:rsidP="0075495F">
      <w:pPr>
        <w:ind w:firstLine="360"/>
        <w:jc w:val="both"/>
      </w:pPr>
      <w:r>
        <w:t>Very similar to the start of Exercise 1, I</w:t>
      </w:r>
      <w:r w:rsidR="009059C4">
        <w:t xml:space="preserve"> want you to play with the EPWM1</w:t>
      </w:r>
      <w:r w:rsidR="00E22DB5">
        <w:t>A and EPWM2</w:t>
      </w:r>
      <w:r w:rsidR="009059C4">
        <w:t>A</w:t>
      </w:r>
      <w:r>
        <w:t xml:space="preserve"> registers in the CCS Registers window to make both motors spin at different speeds and </w:t>
      </w:r>
      <w:r w:rsidR="00CF215E">
        <w:t>change the direction of spin</w:t>
      </w:r>
      <w:r>
        <w:t>.  EPWM</w:t>
      </w:r>
      <w:r w:rsidR="009059C4">
        <w:t>1A</w:t>
      </w:r>
      <w:r>
        <w:t xml:space="preserve"> (GPIO</w:t>
      </w:r>
      <w:r w:rsidR="009059C4">
        <w:t>0</w:t>
      </w:r>
      <w:r>
        <w:t>) control</w:t>
      </w:r>
      <w:r w:rsidR="009059C4">
        <w:t>s the left</w:t>
      </w:r>
      <w:r w:rsidR="00E22DB5">
        <w:t xml:space="preserve"> motor.  EPWM2</w:t>
      </w:r>
      <w:r w:rsidR="009059C4">
        <w:t>A (GPIO2</w:t>
      </w:r>
      <w:r w:rsidR="00E22DB5">
        <w:t>)</w:t>
      </w:r>
      <w:r>
        <w:t xml:space="preserve"> control</w:t>
      </w:r>
      <w:r w:rsidR="009059C4">
        <w:t>s the right</w:t>
      </w:r>
      <w:r w:rsidR="00E22DB5">
        <w:t xml:space="preserve"> motor.  From lectu</w:t>
      </w:r>
      <w:r w:rsidR="00894831">
        <w:t xml:space="preserve">re you should remember that </w:t>
      </w:r>
      <w:r w:rsidR="00E22DB5">
        <w:t xml:space="preserve">each of these PWM </w:t>
      </w:r>
      <w:proofErr w:type="gramStart"/>
      <w:r w:rsidR="00E22DB5">
        <w:t>signals</w:t>
      </w:r>
      <w:proofErr w:type="gramEnd"/>
      <w:r w:rsidR="00E22DB5">
        <w:t xml:space="preserve"> drive the “Direction” pin of the motor’s amplifier (H-bridge).  That means if we co</w:t>
      </w:r>
      <w:r w:rsidR="00894831">
        <w:t>mmand a 50% duty cycle</w:t>
      </w:r>
      <w:r w:rsidR="00E252DD">
        <w:t>, the</w:t>
      </w:r>
      <w:r w:rsidR="00894831">
        <w:t xml:space="preserve"> motor</w:t>
      </w:r>
      <w:r w:rsidR="00E252DD">
        <w:t xml:space="preserve"> </w:t>
      </w:r>
      <w:proofErr w:type="gramStart"/>
      <w:r w:rsidR="00E252DD">
        <w:t>is told</w:t>
      </w:r>
      <w:proofErr w:type="gramEnd"/>
      <w:r w:rsidR="00E252DD">
        <w:t xml:space="preserve"> to spin in the positive direction 50% of the time and the negative direction</w:t>
      </w:r>
      <w:r w:rsidR="00E22DB5">
        <w:t xml:space="preserve"> 50% of the time.  Because the PWM carrier frequency is</w:t>
      </w:r>
      <w:r w:rsidR="00E252DD">
        <w:t xml:space="preserve"> very fast, </w:t>
      </w:r>
      <w:proofErr w:type="gramStart"/>
      <w:r w:rsidR="00E22DB5">
        <w:t>20Khz</w:t>
      </w:r>
      <w:proofErr w:type="gramEnd"/>
      <w:r w:rsidR="00E252DD">
        <w:t>,</w:t>
      </w:r>
      <w:r w:rsidR="00E22DB5">
        <w:t xml:space="preserve"> the motor will see that signal as a zero input and the motor will not move.  </w:t>
      </w:r>
      <w:proofErr w:type="gramStart"/>
      <w:r w:rsidR="0075495F">
        <w:t>100%</w:t>
      </w:r>
      <w:proofErr w:type="gramEnd"/>
      <w:r w:rsidR="0075495F">
        <w:t xml:space="preserve"> duty cycle will drive the motor with full torque in the positive direction.  </w:t>
      </w:r>
      <w:proofErr w:type="gramStart"/>
      <w:r w:rsidR="0075495F">
        <w:t>0</w:t>
      </w:r>
      <w:proofErr w:type="gramEnd"/>
      <w:r w:rsidR="0075495F">
        <w:t>% duty cycle will drive the motor with full torque in the negative direction.  Then for example</w:t>
      </w:r>
      <w:r w:rsidR="00E252DD">
        <w:t>,</w:t>
      </w:r>
      <w:r w:rsidR="0075495F">
        <w:t xml:space="preserve"> 75% duty cycle would drive the motor in the positive direction with 50% of the full torque.  Try a number of duty cycles and make sure to </w:t>
      </w:r>
      <w:r w:rsidR="00BD338C">
        <w:t>switch direction</w:t>
      </w:r>
      <w:r w:rsidR="00E22DB5">
        <w:t xml:space="preserve"> of both motors.</w:t>
      </w:r>
      <w:r w:rsidR="00B41415">
        <w:t xml:space="preserve"> </w:t>
      </w:r>
      <w:r w:rsidR="001D0F33">
        <w:t xml:space="preserve"> </w:t>
      </w:r>
      <w:r w:rsidR="00E82293">
        <w:rPr>
          <w:rFonts w:cs="Arial"/>
          <w:b/>
          <w:bCs/>
        </w:rPr>
        <w:t>Demonstrate to</w:t>
      </w:r>
      <w:r w:rsidR="00927B87" w:rsidRPr="006E5FCE">
        <w:rPr>
          <w:rFonts w:cs="Arial"/>
          <w:b/>
          <w:bCs/>
        </w:rPr>
        <w:t xml:space="preserve"> your TA.</w:t>
      </w:r>
    </w:p>
    <w:p w14:paraId="75C4F754" w14:textId="42B307E5" w:rsidR="00656BC5" w:rsidRDefault="00B41415" w:rsidP="00E05C3D">
      <w:pPr>
        <w:tabs>
          <w:tab w:val="center" w:pos="4680"/>
          <w:tab w:val="right" w:pos="9360"/>
        </w:tabs>
      </w:pPr>
      <w:r>
        <w:t xml:space="preserve">Create two functions </w:t>
      </w:r>
      <w:r w:rsidR="00C52ADB">
        <w:t xml:space="preserve">“void </w:t>
      </w:r>
      <w:proofErr w:type="gramStart"/>
      <w:r w:rsidR="009059C4">
        <w:t>setEPWM1</w:t>
      </w:r>
      <w:r>
        <w:t>A</w:t>
      </w:r>
      <w:r w:rsidR="00C52ADB">
        <w:t>(</w:t>
      </w:r>
      <w:proofErr w:type="gramEnd"/>
      <w:r w:rsidR="00C52ADB">
        <w:t xml:space="preserve">float </w:t>
      </w:r>
      <w:proofErr w:type="spellStart"/>
      <w:r w:rsidR="00C52ADB">
        <w:t>controleffort</w:t>
      </w:r>
      <w:proofErr w:type="spellEnd"/>
      <w:r w:rsidR="00C52ADB">
        <w:t>)”</w:t>
      </w:r>
      <w:r>
        <w:t xml:space="preserve"> and </w:t>
      </w:r>
      <w:r w:rsidR="00C52ADB">
        <w:t xml:space="preserve">“void </w:t>
      </w:r>
      <w:r w:rsidR="0075495F">
        <w:t>setEPWM2</w:t>
      </w:r>
      <w:r w:rsidR="009059C4">
        <w:t>A</w:t>
      </w:r>
      <w:r w:rsidR="00C52ADB">
        <w:t xml:space="preserve">(float </w:t>
      </w:r>
      <w:proofErr w:type="spellStart"/>
      <w:r w:rsidR="00C52ADB">
        <w:t>controleffort</w:t>
      </w:r>
      <w:proofErr w:type="spellEnd"/>
      <w:r w:rsidR="00C52ADB">
        <w:t>)”</w:t>
      </w:r>
      <w:r>
        <w:t xml:space="preserve"> that take as a parameter a floating point value</w:t>
      </w:r>
      <w:r w:rsidR="00C52ADB">
        <w:t xml:space="preserve"> “</w:t>
      </w:r>
      <w:proofErr w:type="spellStart"/>
      <w:r w:rsidR="00C52ADB">
        <w:t>controleffort</w:t>
      </w:r>
      <w:proofErr w:type="spellEnd"/>
      <w:r w:rsidR="00C52ADB">
        <w:t>”</w:t>
      </w:r>
      <w:r w:rsidR="00DA3828">
        <w:t>.  Both o</w:t>
      </w:r>
      <w:r w:rsidR="009059C4">
        <w:t>f these functions will set EPWM1A or EPWM2A</w:t>
      </w:r>
      <w:r w:rsidR="00DA3828">
        <w:t xml:space="preserve"> to a PWM duty cycle value related to the passed “</w:t>
      </w:r>
      <w:proofErr w:type="spellStart"/>
      <w:r w:rsidR="00DA3828">
        <w:t>controleffort</w:t>
      </w:r>
      <w:proofErr w:type="spellEnd"/>
      <w:r w:rsidR="00DA3828">
        <w:t xml:space="preserve">” value.  </w:t>
      </w:r>
      <w:r w:rsidR="00C52ADB">
        <w:t>When I design/code a digital controller, I always think of my control output</w:t>
      </w:r>
      <w:r w:rsidR="00DA3828">
        <w:t xml:space="preserve"> (or control effort)</w:t>
      </w:r>
      <w:r w:rsidR="00C52ADB">
        <w:t xml:space="preserve"> to the system I am controlling as a value between -10 and 10.  This is just the range I </w:t>
      </w:r>
      <w:r w:rsidR="00656BC5">
        <w:t xml:space="preserve">(and others) </w:t>
      </w:r>
      <w:r w:rsidR="00C52ADB">
        <w:t xml:space="preserve">have chosen.  I have seen other research papers/text books use a ranges like -1 to 1, -100 to 100, 0 – 200, etc.  By keeping the same range of output in all my controller designs, I can usually guess at good “ball park” starting values for my controller gains like </w:t>
      </w:r>
      <w:proofErr w:type="spellStart"/>
      <w:proofErr w:type="gramStart"/>
      <w:r w:rsidR="00C52ADB">
        <w:t>Kp</w:t>
      </w:r>
      <w:proofErr w:type="spellEnd"/>
      <w:proofErr w:type="gramEnd"/>
      <w:r w:rsidR="00C52ADB">
        <w:t xml:space="preserve">, </w:t>
      </w:r>
      <w:proofErr w:type="spellStart"/>
      <w:r w:rsidR="00C52ADB">
        <w:t>Kd</w:t>
      </w:r>
      <w:proofErr w:type="spellEnd"/>
      <w:r w:rsidR="00C52ADB">
        <w:t xml:space="preserve">, and Ki in a PID controller.  </w:t>
      </w:r>
      <w:r w:rsidR="00656BC5">
        <w:t>Perform the following steps/code in each of these functions:</w:t>
      </w:r>
    </w:p>
    <w:p w14:paraId="744A67F8" w14:textId="3CE492A8" w:rsidR="00611BD8" w:rsidRDefault="00894831" w:rsidP="0075495F">
      <w:pPr>
        <w:pStyle w:val="ListParagraph"/>
        <w:numPr>
          <w:ilvl w:val="0"/>
          <w:numId w:val="11"/>
        </w:numPr>
        <w:tabs>
          <w:tab w:val="center" w:pos="4680"/>
          <w:tab w:val="right" w:pos="9360"/>
        </w:tabs>
      </w:pPr>
      <w:r>
        <w:lastRenderedPageBreak/>
        <w:t>For the float “</w:t>
      </w:r>
      <w:proofErr w:type="spellStart"/>
      <w:r>
        <w:t>controleffort</w:t>
      </w:r>
      <w:proofErr w:type="spellEnd"/>
      <w:r>
        <w:t xml:space="preserve">” function parameter, </w:t>
      </w:r>
      <w:r w:rsidR="00656BC5">
        <w:t>I would like you to use the range</w:t>
      </w:r>
      <w:r>
        <w:t xml:space="preserve"> of -10 to 10.  To make sure nothing greater than this range is used by this function,</w:t>
      </w:r>
      <w:r w:rsidR="00656BC5">
        <w:t xml:space="preserve"> use two if statements</w:t>
      </w:r>
      <w:r w:rsidR="00DA3828">
        <w:t xml:space="preserve"> inside your functions</w:t>
      </w:r>
      <w:r w:rsidR="00656BC5">
        <w:t xml:space="preserve"> to saturate </w:t>
      </w:r>
      <w:proofErr w:type="spellStart"/>
      <w:r w:rsidR="00656BC5">
        <w:t>controleffort</w:t>
      </w:r>
      <w:proofErr w:type="spellEnd"/>
      <w:r w:rsidR="00656BC5">
        <w:t xml:space="preserve">.  If the value passed is greater than 10 set it to 10.  If the value passed is less than </w:t>
      </w:r>
      <w:proofErr w:type="gramStart"/>
      <w:r w:rsidR="00656BC5">
        <w:t>-10</w:t>
      </w:r>
      <w:proofErr w:type="gramEnd"/>
      <w:r w:rsidR="00656BC5">
        <w:t xml:space="preserve"> set it to -10.  </w:t>
      </w:r>
      <w:r w:rsidR="00611BD8">
        <w:t xml:space="preserve">  </w:t>
      </w:r>
    </w:p>
    <w:p w14:paraId="3595062E" w14:textId="359056C0" w:rsidR="00611BD8" w:rsidRDefault="00611BD8" w:rsidP="00656BC5">
      <w:pPr>
        <w:pStyle w:val="ListParagraph"/>
        <w:numPr>
          <w:ilvl w:val="0"/>
          <w:numId w:val="11"/>
        </w:numPr>
        <w:tabs>
          <w:tab w:val="center" w:pos="4680"/>
          <w:tab w:val="right" w:pos="9360"/>
        </w:tabs>
      </w:pPr>
      <w:r>
        <w:t>Determine the value t</w:t>
      </w:r>
      <w:r w:rsidR="001856DD">
        <w:t>o set in CMPA for EPWM1A and CMPA</w:t>
      </w:r>
      <w:r w:rsidR="0075495F">
        <w:t xml:space="preserve"> for EPWM2</w:t>
      </w:r>
      <w:r w:rsidR="001856DD">
        <w:t>A</w:t>
      </w:r>
      <w:r>
        <w:t xml:space="preserve">.  </w:t>
      </w:r>
      <w:r w:rsidR="0075495F">
        <w:t>Remember that a duty cycle of 50% is a command of zero to the motor.  Any duty cycle greater than 50% will cause the motor to spin in the positive direction.  Any duty cycle less than 50% will cause the motor to spin in the negative direction.  In your functions</w:t>
      </w:r>
      <w:r w:rsidR="001856DD">
        <w:t>,</w:t>
      </w:r>
      <w:r w:rsidR="0075495F">
        <w:t xml:space="preserve"> linearly scale the control effort which is in the range -10 to 10 to a duty cycle where -10 is 0% duty cycle, 0 is 50% and 10 is 100%.  </w:t>
      </w:r>
      <w:r w:rsidR="0028778F">
        <w:t>Given the duty cycle found in this linear scaling</w:t>
      </w:r>
      <w:r w:rsidR="001856DD">
        <w:t>, set CMPA</w:t>
      </w:r>
      <w:r w:rsidR="0028778F">
        <w:t xml:space="preserve"> appropriately to the percentage duty cycle.  </w:t>
      </w:r>
      <w:r w:rsidR="000671D8">
        <w:t>There is a bit of an issue here with type conversions.  I asked you to make “</w:t>
      </w:r>
      <w:proofErr w:type="spellStart"/>
      <w:r w:rsidR="000671D8">
        <w:t>controleffort</w:t>
      </w:r>
      <w:proofErr w:type="spellEnd"/>
      <w:r w:rsidR="000671D8">
        <w:t xml:space="preserve">” a float but CMPA is a </w:t>
      </w:r>
      <w:proofErr w:type="gramStart"/>
      <w:r w:rsidR="000671D8">
        <w:t>16bit</w:t>
      </w:r>
      <w:proofErr w:type="gramEnd"/>
      <w:r w:rsidR="000671D8">
        <w:t xml:space="preserve"> integer.  Good news is that C does much of the type conversion for you automatically.  </w:t>
      </w:r>
      <w:proofErr w:type="gramStart"/>
      <w:r w:rsidR="000671D8">
        <w:t>Let’s</w:t>
      </w:r>
      <w:proofErr w:type="gramEnd"/>
      <w:r w:rsidR="000671D8">
        <w:t xml:space="preserve"> say that your scaled value you would like to set CMPA to happens to be 345.67 and it is in the variable float </w:t>
      </w:r>
      <w:proofErr w:type="spellStart"/>
      <w:r w:rsidR="000671D8">
        <w:t>mytmp</w:t>
      </w:r>
      <w:proofErr w:type="spellEnd"/>
      <w:r w:rsidR="000671D8">
        <w:t xml:space="preserve">.  If you perform the C instruction “CMPA = </w:t>
      </w:r>
      <w:proofErr w:type="spellStart"/>
      <w:r w:rsidR="000671D8">
        <w:t>mytmp</w:t>
      </w:r>
      <w:proofErr w:type="spellEnd"/>
      <w:r w:rsidR="000671D8">
        <w:t xml:space="preserve">”, the value will be truncated and CMPA will be assigned 345.  It </w:t>
      </w:r>
      <w:proofErr w:type="gramStart"/>
      <w:r w:rsidR="000671D8">
        <w:t>will NOT be rounded up</w:t>
      </w:r>
      <w:proofErr w:type="gramEnd"/>
      <w:r w:rsidR="000671D8">
        <w:t xml:space="preserve"> to 346.  </w:t>
      </w:r>
      <w:proofErr w:type="gramStart"/>
      <w:r w:rsidR="000671D8">
        <w:t>Also</w:t>
      </w:r>
      <w:proofErr w:type="gramEnd"/>
      <w:r w:rsidR="00DA3828">
        <w:t>,</w:t>
      </w:r>
      <w:r w:rsidR="000671D8">
        <w:t xml:space="preserve"> keep in mind that an integer divided by an integer gives you back an integer.  For example this statement “float value = 1/5000” is always </w:t>
      </w:r>
      <w:proofErr w:type="gramStart"/>
      <w:r w:rsidR="000671D8">
        <w:t>0</w:t>
      </w:r>
      <w:proofErr w:type="gramEnd"/>
      <w:r w:rsidR="000671D8">
        <w:t xml:space="preserve">.  You would need to change the line to “float value = 1.0/5000.0” to assign the fraction to value.  </w:t>
      </w:r>
      <w:proofErr w:type="gramStart"/>
      <w:r w:rsidR="000671D8">
        <w:t>Also</w:t>
      </w:r>
      <w:proofErr w:type="gramEnd"/>
      <w:r w:rsidR="00DA3828">
        <w:t>,</w:t>
      </w:r>
      <w:r w:rsidR="000671D8">
        <w:t xml:space="preserve"> if you have two int16_t variables and you divide them the result is an integer (int16_t).  If you want to assign a float the division of two integers you have to type cast the integers to a float</w:t>
      </w:r>
      <w:r w:rsidR="00E81A9C">
        <w:t xml:space="preserve"> i.e. “value = ((float)myint1)/((float)myint2)”</w:t>
      </w:r>
    </w:p>
    <w:p w14:paraId="6508C3B8" w14:textId="0F57CADD" w:rsidR="0092221E" w:rsidRDefault="000D37BC" w:rsidP="0092221E">
      <w:pPr>
        <w:pStyle w:val="ListParagraph"/>
        <w:numPr>
          <w:ilvl w:val="0"/>
          <w:numId w:val="11"/>
        </w:numPr>
        <w:tabs>
          <w:tab w:val="center" w:pos="4680"/>
          <w:tab w:val="right" w:pos="9360"/>
        </w:tabs>
      </w:pPr>
      <w:r>
        <w:t xml:space="preserve">In the same fashion you did in exercise 1 and using the </w:t>
      </w:r>
      <w:proofErr w:type="gramStart"/>
      <w:r>
        <w:t>functions</w:t>
      </w:r>
      <w:proofErr w:type="gramEnd"/>
      <w:r>
        <w:t xml:space="preserve"> you just created, gradually increase the command to the motor until you get to 10 and then gradually decrease the motor command until -10 is reached and then repeat.</w:t>
      </w:r>
      <w:r w:rsidR="00BC2D75">
        <w:t xml:space="preserve">  Here you will not be incrementing the CMPA value directly but instead adding to the float value that you are passing to your </w:t>
      </w:r>
      <w:proofErr w:type="spellStart"/>
      <w:r w:rsidR="00312984">
        <w:t>setEPWM</w:t>
      </w:r>
      <w:proofErr w:type="spellEnd"/>
      <w:r w:rsidR="00312984">
        <w:t xml:space="preserve"> </w:t>
      </w:r>
      <w:r w:rsidR="00BC2D75">
        <w:t>functions.  Every 1ms add 0.005</w:t>
      </w:r>
      <w:r w:rsidR="00312984">
        <w:t xml:space="preserve"> to the values passed to </w:t>
      </w:r>
      <w:proofErr w:type="spellStart"/>
      <w:r w:rsidR="00312984">
        <w:t>setEPWM</w:t>
      </w:r>
      <w:proofErr w:type="spellEnd"/>
      <w:r w:rsidR="00312984">
        <w:t xml:space="preserve"> until 10 is reached </w:t>
      </w:r>
      <w:proofErr w:type="spellStart"/>
      <w:r w:rsidR="00312984">
        <w:t>thhen</w:t>
      </w:r>
      <w:proofErr w:type="spellEnd"/>
      <w:r w:rsidR="00312984">
        <w:t xml:space="preserve"> start subtracting 0.005 from the values until -10 is reached and repeat.  </w:t>
      </w:r>
      <w:r>
        <w:rPr>
          <w:b/>
        </w:rPr>
        <w:t xml:space="preserve">Show your TA that your </w:t>
      </w:r>
      <w:proofErr w:type="spellStart"/>
      <w:r>
        <w:rPr>
          <w:b/>
        </w:rPr>
        <w:t>setEPWM</w:t>
      </w:r>
      <w:proofErr w:type="spellEnd"/>
      <w:r>
        <w:rPr>
          <w:b/>
        </w:rPr>
        <w:t xml:space="preserve"> </w:t>
      </w:r>
      <w:r>
        <w:t>function</w:t>
      </w:r>
      <w:r w:rsidR="00894831">
        <w:t>s</w:t>
      </w:r>
      <w:r>
        <w:t xml:space="preserve"> are working correctly.  </w:t>
      </w:r>
      <w:r w:rsidR="00E81A9C">
        <w:t xml:space="preserve">  </w:t>
      </w:r>
      <w:r w:rsidR="00B41415">
        <w:t xml:space="preserve">  </w:t>
      </w:r>
    </w:p>
    <w:p w14:paraId="0967EFF0" w14:textId="58BAE0D7" w:rsidR="005160B5" w:rsidRPr="001856DD" w:rsidRDefault="00654D2D" w:rsidP="001856DD">
      <w:pPr>
        <w:tabs>
          <w:tab w:val="left" w:pos="1620"/>
          <w:tab w:val="center" w:pos="4680"/>
          <w:tab w:val="right" w:pos="9360"/>
        </w:tabs>
        <w:spacing w:line="240" w:lineRule="auto"/>
        <w:rPr>
          <w:b/>
          <w:sz w:val="20"/>
        </w:rPr>
      </w:pPr>
      <w:r>
        <w:rPr>
          <w:b/>
          <w:sz w:val="24"/>
          <w:u w:val="single"/>
        </w:rPr>
        <w:t>Exercise 3</w:t>
      </w:r>
      <w:r w:rsidR="00F62D0F">
        <w:rPr>
          <w:b/>
          <w:sz w:val="24"/>
          <w:u w:val="single"/>
        </w:rPr>
        <w:t xml:space="preserve"> EQEP Peripheral, Optical Encoders to find angle </w:t>
      </w:r>
      <w:r w:rsidR="00FB48DE">
        <w:rPr>
          <w:b/>
          <w:sz w:val="24"/>
          <w:u w:val="single"/>
        </w:rPr>
        <w:t>of the</w:t>
      </w:r>
      <w:r w:rsidR="00F62D0F">
        <w:rPr>
          <w:b/>
          <w:sz w:val="24"/>
          <w:u w:val="single"/>
        </w:rPr>
        <w:t xml:space="preserve"> robot’s wheels</w:t>
      </w:r>
      <w:r w:rsidR="00FB48DE">
        <w:rPr>
          <w:b/>
          <w:sz w:val="24"/>
          <w:u w:val="single"/>
        </w:rPr>
        <w:t xml:space="preserve"> and the robot’s speed</w:t>
      </w:r>
      <w:r>
        <w:rPr>
          <w:b/>
          <w:sz w:val="24"/>
          <w:u w:val="single"/>
        </w:rPr>
        <w:t>:</w:t>
      </w:r>
    </w:p>
    <w:p w14:paraId="6B27ACEA" w14:textId="2534D5CF" w:rsidR="00F62D0F" w:rsidRDefault="00F62D0F" w:rsidP="00F62D0F">
      <w:pPr>
        <w:pStyle w:val="Header"/>
        <w:tabs>
          <w:tab w:val="clear" w:pos="4320"/>
          <w:tab w:val="clear" w:pos="8640"/>
        </w:tabs>
        <w:spacing w:after="200" w:line="276" w:lineRule="auto"/>
        <w:ind w:firstLine="360"/>
        <w:jc w:val="both"/>
        <w:rPr>
          <w:rFonts w:ascii="Calibri" w:hAnsi="Calibri" w:cs="Arial"/>
          <w:sz w:val="22"/>
        </w:rPr>
      </w:pPr>
      <w:r>
        <w:rPr>
          <w:rFonts w:ascii="Calibri" w:hAnsi="Calibri" w:cs="Arial"/>
          <w:sz w:val="22"/>
        </w:rPr>
        <w:t xml:space="preserve">The </w:t>
      </w:r>
      <w:proofErr w:type="spellStart"/>
      <w:r>
        <w:rPr>
          <w:rFonts w:ascii="Calibri" w:hAnsi="Calibri" w:cs="Arial"/>
          <w:sz w:val="22"/>
        </w:rPr>
        <w:t>eQEP</w:t>
      </w:r>
      <w:proofErr w:type="spellEnd"/>
      <w:r>
        <w:rPr>
          <w:rFonts w:ascii="Calibri" w:hAnsi="Calibri" w:cs="Arial"/>
          <w:sz w:val="22"/>
        </w:rPr>
        <w:t xml:space="preserve"> peripheral, right out of a “power on reset” of the F28379D processor, is </w:t>
      </w:r>
      <w:proofErr w:type="gramStart"/>
      <w:r>
        <w:rPr>
          <w:rFonts w:ascii="Calibri" w:hAnsi="Calibri" w:cs="Arial"/>
          <w:sz w:val="22"/>
        </w:rPr>
        <w:t>pretty much ready</w:t>
      </w:r>
      <w:proofErr w:type="gramEnd"/>
      <w:r>
        <w:rPr>
          <w:rFonts w:ascii="Calibri" w:hAnsi="Calibri" w:cs="Arial"/>
          <w:sz w:val="22"/>
        </w:rPr>
        <w:t xml:space="preserve"> to count the A and B channels of an encoder angle sensor.  For that </w:t>
      </w:r>
      <w:proofErr w:type="gramStart"/>
      <w:r>
        <w:rPr>
          <w:rFonts w:ascii="Calibri" w:hAnsi="Calibri" w:cs="Arial"/>
          <w:sz w:val="22"/>
        </w:rPr>
        <w:t>reason</w:t>
      </w:r>
      <w:proofErr w:type="gramEnd"/>
      <w:r>
        <w:rPr>
          <w:rFonts w:ascii="Calibri" w:hAnsi="Calibri" w:cs="Arial"/>
          <w:sz w:val="22"/>
        </w:rPr>
        <w:t xml:space="preserve"> I am giving you the code for initializing and reading the angle values.  </w:t>
      </w:r>
      <w:proofErr w:type="gramStart"/>
      <w:r>
        <w:rPr>
          <w:rFonts w:ascii="Calibri" w:hAnsi="Calibri" w:cs="Arial"/>
          <w:sz w:val="22"/>
        </w:rPr>
        <w:t xml:space="preserve">There are many advanced features of the </w:t>
      </w:r>
      <w:proofErr w:type="spellStart"/>
      <w:r>
        <w:rPr>
          <w:rFonts w:ascii="Calibri" w:hAnsi="Calibri" w:cs="Arial"/>
          <w:sz w:val="22"/>
        </w:rPr>
        <w:t>eQEP</w:t>
      </w:r>
      <w:proofErr w:type="spellEnd"/>
      <w:r>
        <w:rPr>
          <w:rFonts w:ascii="Calibri" w:hAnsi="Calibri" w:cs="Arial"/>
          <w:sz w:val="22"/>
        </w:rPr>
        <w:t xml:space="preserve"> module and a number I have not played with yet.</w:t>
      </w:r>
      <w:proofErr w:type="gramEnd"/>
      <w:r>
        <w:rPr>
          <w:rFonts w:ascii="Calibri" w:hAnsi="Calibri" w:cs="Arial"/>
          <w:sz w:val="22"/>
        </w:rPr>
        <w:t xml:space="preserve">  If this sounds interesting to you, you could turn playing with the advanced features of the </w:t>
      </w:r>
      <w:proofErr w:type="spellStart"/>
      <w:r>
        <w:rPr>
          <w:rFonts w:ascii="Calibri" w:hAnsi="Calibri" w:cs="Arial"/>
          <w:sz w:val="22"/>
        </w:rPr>
        <w:t>eQEP</w:t>
      </w:r>
      <w:proofErr w:type="spellEnd"/>
      <w:r>
        <w:rPr>
          <w:rFonts w:ascii="Calibri" w:hAnsi="Calibri" w:cs="Arial"/>
          <w:sz w:val="22"/>
        </w:rPr>
        <w:t xml:space="preserve"> into a part of your final project for this class.  The only thing you need to add to the below code is a scale factor that converts the </w:t>
      </w:r>
      <w:proofErr w:type="spellStart"/>
      <w:r>
        <w:rPr>
          <w:rFonts w:ascii="Calibri" w:hAnsi="Calibri" w:cs="Arial"/>
          <w:sz w:val="22"/>
        </w:rPr>
        <w:t>eQEP</w:t>
      </w:r>
      <w:proofErr w:type="spellEnd"/>
      <w:r>
        <w:rPr>
          <w:rFonts w:ascii="Calibri" w:hAnsi="Calibri" w:cs="Arial"/>
          <w:sz w:val="22"/>
        </w:rPr>
        <w:t xml:space="preserve"> count value to a radian of the wheel value.  </w:t>
      </w:r>
    </w:p>
    <w:p w14:paraId="6C218604" w14:textId="01C8111E" w:rsidR="00F62D0F" w:rsidRDefault="00F62D0F" w:rsidP="00F62D0F">
      <w:pPr>
        <w:pStyle w:val="Header"/>
        <w:tabs>
          <w:tab w:val="clear" w:pos="4320"/>
          <w:tab w:val="clear" w:pos="8640"/>
        </w:tabs>
        <w:spacing w:after="200" w:line="276" w:lineRule="auto"/>
        <w:ind w:firstLine="360"/>
        <w:jc w:val="both"/>
        <w:rPr>
          <w:rFonts w:ascii="Calibri" w:hAnsi="Calibri" w:cs="Arial"/>
          <w:sz w:val="22"/>
        </w:rPr>
      </w:pPr>
      <w:r>
        <w:rPr>
          <w:rFonts w:ascii="Calibri" w:hAnsi="Calibri" w:cs="Arial"/>
          <w:sz w:val="22"/>
        </w:rPr>
        <w:t xml:space="preserve">Look at your robot’s motors.  Notice that there is a gear head between the motor and the wheel’s shaft.  This gear ratio is 20:1, so 20 rotations of the DC motor cause one rotation of the wheel.  </w:t>
      </w:r>
      <w:proofErr w:type="gramStart"/>
      <w:r>
        <w:rPr>
          <w:rFonts w:ascii="Calibri" w:hAnsi="Calibri" w:cs="Arial"/>
          <w:sz w:val="22"/>
        </w:rPr>
        <w:t>Also</w:t>
      </w:r>
      <w:proofErr w:type="gramEnd"/>
      <w:r>
        <w:rPr>
          <w:rFonts w:ascii="Calibri" w:hAnsi="Calibri" w:cs="Arial"/>
          <w:sz w:val="22"/>
        </w:rPr>
        <w:t xml:space="preserve"> look at the back end of the robot’s motor and see the enclosed optical encoder.  This optical encoder has 500 slits for one rotation of the DC motor.  So one rotation of the motor creates 5</w:t>
      </w:r>
      <w:r w:rsidR="006D6FD8">
        <w:rPr>
          <w:rFonts w:ascii="Calibri" w:hAnsi="Calibri" w:cs="Arial"/>
          <w:sz w:val="22"/>
        </w:rPr>
        <w:t>00</w:t>
      </w:r>
      <w:r>
        <w:rPr>
          <w:rFonts w:ascii="Calibri" w:hAnsi="Calibri" w:cs="Arial"/>
          <w:sz w:val="22"/>
        </w:rPr>
        <w:t xml:space="preserve"> square wave periods per </w:t>
      </w:r>
      <w:r>
        <w:rPr>
          <w:rFonts w:ascii="Calibri" w:hAnsi="Calibri" w:cs="Arial"/>
          <w:sz w:val="22"/>
        </w:rPr>
        <w:lastRenderedPageBreak/>
        <w:t xml:space="preserve">rotation for both the A and B channels.  Since the </w:t>
      </w:r>
      <w:proofErr w:type="spellStart"/>
      <w:r>
        <w:rPr>
          <w:rFonts w:ascii="Calibri" w:hAnsi="Calibri" w:cs="Arial"/>
          <w:sz w:val="22"/>
        </w:rPr>
        <w:t>eQEP</w:t>
      </w:r>
      <w:proofErr w:type="spellEnd"/>
      <w:r>
        <w:rPr>
          <w:rFonts w:ascii="Calibri" w:hAnsi="Calibri" w:cs="Arial"/>
          <w:sz w:val="22"/>
        </w:rPr>
        <w:t xml:space="preserve"> counts these pulses using the quadrature count mode, the total number of counts per revolution of the motor becomes 4 X </w:t>
      </w:r>
      <w:r w:rsidR="006D6FD8">
        <w:rPr>
          <w:rFonts w:ascii="Calibri" w:hAnsi="Calibri" w:cs="Arial"/>
          <w:sz w:val="22"/>
        </w:rPr>
        <w:t>500</w:t>
      </w:r>
      <w:r>
        <w:rPr>
          <w:rFonts w:ascii="Calibri" w:hAnsi="Calibri" w:cs="Arial"/>
          <w:sz w:val="22"/>
        </w:rPr>
        <w:t xml:space="preserve"> or 20</w:t>
      </w:r>
      <w:r w:rsidR="006D6FD8">
        <w:rPr>
          <w:rFonts w:ascii="Calibri" w:hAnsi="Calibri" w:cs="Arial"/>
          <w:sz w:val="22"/>
        </w:rPr>
        <w:t>00</w:t>
      </w:r>
      <w:r>
        <w:rPr>
          <w:rFonts w:ascii="Calibri" w:hAnsi="Calibri" w:cs="Arial"/>
          <w:sz w:val="22"/>
        </w:rPr>
        <w:t xml:space="preserve"> counts per revolution.  </w:t>
      </w:r>
      <w:r>
        <w:rPr>
          <w:rFonts w:ascii="Calibri" w:hAnsi="Calibri" w:cs="Arial"/>
          <w:i/>
          <w:sz w:val="22"/>
        </w:rPr>
        <w:t xml:space="preserve">See my current lectures if you are not familiar with the </w:t>
      </w:r>
      <w:proofErr w:type="gramStart"/>
      <w:r>
        <w:rPr>
          <w:rFonts w:ascii="Calibri" w:hAnsi="Calibri" w:cs="Arial"/>
          <w:i/>
          <w:sz w:val="22"/>
        </w:rPr>
        <w:t>A and B channels</w:t>
      </w:r>
      <w:proofErr w:type="gramEnd"/>
      <w:r>
        <w:rPr>
          <w:rFonts w:ascii="Calibri" w:hAnsi="Calibri" w:cs="Arial"/>
          <w:i/>
          <w:sz w:val="22"/>
        </w:rPr>
        <w:t xml:space="preserve"> and quadrature count mode.  </w:t>
      </w:r>
      <w:r>
        <w:rPr>
          <w:rFonts w:ascii="Calibri" w:hAnsi="Calibri" w:cs="Arial"/>
          <w:sz w:val="22"/>
        </w:rPr>
        <w:t xml:space="preserve">Then combining this with the gear ratio of the motor, you can calculate the multiplication factor that converts </w:t>
      </w:r>
      <w:proofErr w:type="spellStart"/>
      <w:r>
        <w:rPr>
          <w:rFonts w:ascii="Calibri" w:hAnsi="Calibri" w:cs="Arial"/>
          <w:sz w:val="22"/>
        </w:rPr>
        <w:t>eQEP</w:t>
      </w:r>
      <w:proofErr w:type="spellEnd"/>
      <w:r>
        <w:rPr>
          <w:rFonts w:ascii="Calibri" w:hAnsi="Calibri" w:cs="Arial"/>
          <w:sz w:val="22"/>
        </w:rPr>
        <w:t xml:space="preserve"> counts to the number of radians the wheel has turned.  Add this to both the </w:t>
      </w:r>
      <w:proofErr w:type="spellStart"/>
      <w:proofErr w:type="gramStart"/>
      <w:r>
        <w:rPr>
          <w:rFonts w:ascii="Calibri" w:hAnsi="Calibri" w:cs="Arial"/>
          <w:sz w:val="22"/>
        </w:rPr>
        <w:t>ReadEncLeft</w:t>
      </w:r>
      <w:proofErr w:type="spellEnd"/>
      <w:r>
        <w:rPr>
          <w:rFonts w:ascii="Calibri" w:hAnsi="Calibri" w:cs="Arial"/>
          <w:sz w:val="22"/>
        </w:rPr>
        <w:t>(</w:t>
      </w:r>
      <w:proofErr w:type="gramEnd"/>
      <w:r>
        <w:rPr>
          <w:rFonts w:ascii="Calibri" w:hAnsi="Calibri" w:cs="Arial"/>
          <w:sz w:val="22"/>
        </w:rPr>
        <w:t xml:space="preserve">) and </w:t>
      </w:r>
      <w:proofErr w:type="spellStart"/>
      <w:r>
        <w:rPr>
          <w:rFonts w:ascii="Calibri" w:hAnsi="Calibri" w:cs="Arial"/>
          <w:sz w:val="22"/>
        </w:rPr>
        <w:t>ReadEncRight</w:t>
      </w:r>
      <w:proofErr w:type="spellEnd"/>
      <w:r>
        <w:rPr>
          <w:rFonts w:ascii="Calibri" w:hAnsi="Calibri" w:cs="Arial"/>
          <w:sz w:val="22"/>
        </w:rPr>
        <w:t>() functions so that they return radians of the wheel.  With this multiplication factor added, cut and paste the below code into your C file.  Make sure to create predefinitions of these four functions.</w:t>
      </w:r>
      <w:r w:rsidR="006D6FD8">
        <w:rPr>
          <w:rFonts w:ascii="Calibri" w:hAnsi="Calibri" w:cs="Arial"/>
          <w:sz w:val="22"/>
        </w:rPr>
        <w:t xml:space="preserve">  Note the “</w:t>
      </w:r>
      <w:proofErr w:type="spellStart"/>
      <w:r w:rsidR="006D6FD8">
        <w:rPr>
          <w:rFonts w:ascii="Calibri" w:hAnsi="Calibri" w:cs="Arial"/>
          <w:sz w:val="22"/>
        </w:rPr>
        <w:t>readEncWheel</w:t>
      </w:r>
      <w:proofErr w:type="spellEnd"/>
      <w:r w:rsidR="006D6FD8">
        <w:rPr>
          <w:rFonts w:ascii="Calibri" w:hAnsi="Calibri" w:cs="Arial"/>
          <w:sz w:val="22"/>
        </w:rPr>
        <w:t xml:space="preserve">” function reads a third optical encoder you will hold in your hand to command the robot forwards and backwards.  I gave you the scale factor for that encoder.  </w:t>
      </w:r>
    </w:p>
    <w:p w14:paraId="1B7AF04D" w14:textId="4314F469" w:rsidR="00F62D0F" w:rsidRPr="00F62D0F" w:rsidRDefault="00F62D0F" w:rsidP="00F62D0F">
      <w:pPr>
        <w:pStyle w:val="Header"/>
        <w:jc w:val="both"/>
        <w:rPr>
          <w:rFonts w:ascii="Calibri" w:hAnsi="Calibri" w:cs="Calibri"/>
          <w:color w:val="00B050"/>
          <w:sz w:val="22"/>
          <w:szCs w:val="22"/>
        </w:rPr>
      </w:pPr>
      <w:proofErr w:type="gramStart"/>
      <w:r w:rsidRPr="00F62D0F">
        <w:rPr>
          <w:rFonts w:ascii="Calibri" w:hAnsi="Calibri" w:cs="Calibri"/>
          <w:color w:val="00B050"/>
          <w:sz w:val="22"/>
          <w:szCs w:val="22"/>
        </w:rPr>
        <w:t>void</w:t>
      </w:r>
      <w:proofErr w:type="gramEnd"/>
      <w:r w:rsidRPr="00F62D0F">
        <w:rPr>
          <w:rFonts w:ascii="Calibri" w:hAnsi="Calibri" w:cs="Calibri"/>
          <w:color w:val="00B050"/>
          <w:sz w:val="22"/>
          <w:szCs w:val="22"/>
        </w:rPr>
        <w:t xml:space="preserve"> </w:t>
      </w:r>
      <w:proofErr w:type="spellStart"/>
      <w:r w:rsidRPr="00F62D0F">
        <w:rPr>
          <w:rFonts w:ascii="Calibri" w:hAnsi="Calibri" w:cs="Calibri"/>
          <w:color w:val="00B050"/>
          <w:sz w:val="22"/>
          <w:szCs w:val="22"/>
        </w:rPr>
        <w:t>init_eQEPs</w:t>
      </w:r>
      <w:proofErr w:type="spellEnd"/>
      <w:r w:rsidRPr="00F62D0F">
        <w:rPr>
          <w:rFonts w:ascii="Calibri" w:hAnsi="Calibri" w:cs="Calibri"/>
          <w:color w:val="00B050"/>
          <w:sz w:val="22"/>
          <w:szCs w:val="22"/>
        </w:rPr>
        <w:t>(void) {</w:t>
      </w:r>
    </w:p>
    <w:p w14:paraId="566172C4" w14:textId="77777777" w:rsidR="00F62D0F" w:rsidRPr="00F62D0F" w:rsidRDefault="00F62D0F" w:rsidP="00F62D0F">
      <w:pPr>
        <w:pStyle w:val="Header"/>
        <w:jc w:val="both"/>
        <w:rPr>
          <w:rFonts w:ascii="Calibri" w:hAnsi="Calibri" w:cs="Calibri"/>
          <w:color w:val="00B050"/>
          <w:sz w:val="22"/>
          <w:szCs w:val="22"/>
        </w:rPr>
      </w:pPr>
    </w:p>
    <w:p w14:paraId="737CBD44"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 setup eQEP1 pins for input</w:t>
      </w:r>
    </w:p>
    <w:p w14:paraId="1375C168"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EALLOW;</w:t>
      </w:r>
    </w:p>
    <w:p w14:paraId="2789753F"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//Disable internal pull-up for the selected output pins for reduced power consumption</w:t>
      </w:r>
    </w:p>
    <w:p w14:paraId="5F63A9C8"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GpioCtrlRegs.GPAPUD.bit.GPIO20 = 1;    // Disable pull-up on GPIO20 (EQEP1A)</w:t>
      </w:r>
    </w:p>
    <w:p w14:paraId="0D754AD5"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GpioCtrlRegs.GPAPUD.bit.GPIO21 = 1;    // Disable pull-up on GPIO21 (EQEP1B)</w:t>
      </w:r>
    </w:p>
    <w:p w14:paraId="67C47371"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GpioCtrlRegs.GPAQSEL2.bit.GPIO20 = 2;   // </w:t>
      </w:r>
      <w:proofErr w:type="spellStart"/>
      <w:r w:rsidRPr="00F62D0F">
        <w:rPr>
          <w:rFonts w:ascii="Calibri" w:hAnsi="Calibri" w:cs="Calibri"/>
          <w:color w:val="00B050"/>
          <w:sz w:val="22"/>
          <w:szCs w:val="22"/>
        </w:rPr>
        <w:t>Qual</w:t>
      </w:r>
      <w:proofErr w:type="spellEnd"/>
      <w:r w:rsidRPr="00F62D0F">
        <w:rPr>
          <w:rFonts w:ascii="Calibri" w:hAnsi="Calibri" w:cs="Calibri"/>
          <w:color w:val="00B050"/>
          <w:sz w:val="22"/>
          <w:szCs w:val="22"/>
        </w:rPr>
        <w:t xml:space="preserve"> every 6 samples</w:t>
      </w:r>
    </w:p>
    <w:p w14:paraId="768D9A60"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GpioCtrlRegs.GPAQSEL2.bit.GPIO21 = 2;   // </w:t>
      </w:r>
      <w:proofErr w:type="spellStart"/>
      <w:r w:rsidRPr="00F62D0F">
        <w:rPr>
          <w:rFonts w:ascii="Calibri" w:hAnsi="Calibri" w:cs="Calibri"/>
          <w:color w:val="00B050"/>
          <w:sz w:val="22"/>
          <w:szCs w:val="22"/>
        </w:rPr>
        <w:t>Qual</w:t>
      </w:r>
      <w:proofErr w:type="spellEnd"/>
      <w:r w:rsidRPr="00F62D0F">
        <w:rPr>
          <w:rFonts w:ascii="Calibri" w:hAnsi="Calibri" w:cs="Calibri"/>
          <w:color w:val="00B050"/>
          <w:sz w:val="22"/>
          <w:szCs w:val="22"/>
        </w:rPr>
        <w:t xml:space="preserve"> every 6 samples</w:t>
      </w:r>
    </w:p>
    <w:p w14:paraId="31685D65"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EDIS;</w:t>
      </w:r>
    </w:p>
    <w:p w14:paraId="0BD3C3BC"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 </w:t>
      </w:r>
      <w:proofErr w:type="gramStart"/>
      <w:r w:rsidRPr="00F62D0F">
        <w:rPr>
          <w:rFonts w:ascii="Calibri" w:hAnsi="Calibri" w:cs="Calibri"/>
          <w:color w:val="00B050"/>
          <w:sz w:val="22"/>
          <w:szCs w:val="22"/>
        </w:rPr>
        <w:t>This</w:t>
      </w:r>
      <w:proofErr w:type="gramEnd"/>
      <w:r w:rsidRPr="00F62D0F">
        <w:rPr>
          <w:rFonts w:ascii="Calibri" w:hAnsi="Calibri" w:cs="Calibri"/>
          <w:color w:val="00B050"/>
          <w:sz w:val="22"/>
          <w:szCs w:val="22"/>
        </w:rPr>
        <w:t xml:space="preserve"> specifies which of the possible GPIO pins will be EQEP1 functional pins.</w:t>
      </w:r>
    </w:p>
    <w:p w14:paraId="5608C72E"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 Comment out other unwanted lines.</w:t>
      </w:r>
    </w:p>
    <w:p w14:paraId="29CE1F48"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w:t>
      </w:r>
      <w:proofErr w:type="spellStart"/>
      <w:r w:rsidRPr="00F62D0F">
        <w:rPr>
          <w:rFonts w:ascii="Calibri" w:hAnsi="Calibri" w:cs="Calibri"/>
          <w:color w:val="00B050"/>
          <w:sz w:val="22"/>
          <w:szCs w:val="22"/>
        </w:rPr>
        <w:t>GPIO_</w:t>
      </w:r>
      <w:proofErr w:type="gramStart"/>
      <w:r w:rsidRPr="00F62D0F">
        <w:rPr>
          <w:rFonts w:ascii="Calibri" w:hAnsi="Calibri" w:cs="Calibri"/>
          <w:color w:val="00B050"/>
          <w:sz w:val="22"/>
          <w:szCs w:val="22"/>
        </w:rPr>
        <w:t>SetupPinMux</w:t>
      </w:r>
      <w:proofErr w:type="spellEnd"/>
      <w:r w:rsidRPr="00F62D0F">
        <w:rPr>
          <w:rFonts w:ascii="Calibri" w:hAnsi="Calibri" w:cs="Calibri"/>
          <w:color w:val="00B050"/>
          <w:sz w:val="22"/>
          <w:szCs w:val="22"/>
        </w:rPr>
        <w:t>(</w:t>
      </w:r>
      <w:proofErr w:type="gramEnd"/>
      <w:r w:rsidRPr="00F62D0F">
        <w:rPr>
          <w:rFonts w:ascii="Calibri" w:hAnsi="Calibri" w:cs="Calibri"/>
          <w:color w:val="00B050"/>
          <w:sz w:val="22"/>
          <w:szCs w:val="22"/>
        </w:rPr>
        <w:t>20, GPIO_MUX_CPU1, 1);</w:t>
      </w:r>
    </w:p>
    <w:p w14:paraId="6392D263"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w:t>
      </w:r>
      <w:proofErr w:type="spellStart"/>
      <w:r w:rsidRPr="00F62D0F">
        <w:rPr>
          <w:rFonts w:ascii="Calibri" w:hAnsi="Calibri" w:cs="Calibri"/>
          <w:color w:val="00B050"/>
          <w:sz w:val="22"/>
          <w:szCs w:val="22"/>
        </w:rPr>
        <w:t>GPIO_</w:t>
      </w:r>
      <w:proofErr w:type="gramStart"/>
      <w:r w:rsidRPr="00F62D0F">
        <w:rPr>
          <w:rFonts w:ascii="Calibri" w:hAnsi="Calibri" w:cs="Calibri"/>
          <w:color w:val="00B050"/>
          <w:sz w:val="22"/>
          <w:szCs w:val="22"/>
        </w:rPr>
        <w:t>SetupPinMux</w:t>
      </w:r>
      <w:proofErr w:type="spellEnd"/>
      <w:r w:rsidRPr="00F62D0F">
        <w:rPr>
          <w:rFonts w:ascii="Calibri" w:hAnsi="Calibri" w:cs="Calibri"/>
          <w:color w:val="00B050"/>
          <w:sz w:val="22"/>
          <w:szCs w:val="22"/>
        </w:rPr>
        <w:t>(</w:t>
      </w:r>
      <w:proofErr w:type="gramEnd"/>
      <w:r w:rsidRPr="00F62D0F">
        <w:rPr>
          <w:rFonts w:ascii="Calibri" w:hAnsi="Calibri" w:cs="Calibri"/>
          <w:color w:val="00B050"/>
          <w:sz w:val="22"/>
          <w:szCs w:val="22"/>
        </w:rPr>
        <w:t>21, GPIO_MUX_CPU1, 1);</w:t>
      </w:r>
    </w:p>
    <w:p w14:paraId="129E19E0"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EQep1Regs.QEPCTL.bit.QPEN = 0;    // make sure </w:t>
      </w:r>
      <w:proofErr w:type="spellStart"/>
      <w:r w:rsidRPr="00F62D0F">
        <w:rPr>
          <w:rFonts w:ascii="Calibri" w:hAnsi="Calibri" w:cs="Calibri"/>
          <w:color w:val="00B050"/>
          <w:sz w:val="22"/>
          <w:szCs w:val="22"/>
        </w:rPr>
        <w:t>eqep</w:t>
      </w:r>
      <w:proofErr w:type="spellEnd"/>
      <w:r w:rsidRPr="00F62D0F">
        <w:rPr>
          <w:rFonts w:ascii="Calibri" w:hAnsi="Calibri" w:cs="Calibri"/>
          <w:color w:val="00B050"/>
          <w:sz w:val="22"/>
          <w:szCs w:val="22"/>
        </w:rPr>
        <w:t xml:space="preserve"> in reset</w:t>
      </w:r>
    </w:p>
    <w:p w14:paraId="56536E28"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EQep1Regs.QDECCTL.bit.QSRC = 0;   // Quadrature count mode</w:t>
      </w:r>
    </w:p>
    <w:p w14:paraId="59B5CED2"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EQep1Regs.QPOSCTL.all = 0x0;      // Disable </w:t>
      </w:r>
      <w:proofErr w:type="spellStart"/>
      <w:r w:rsidRPr="00F62D0F">
        <w:rPr>
          <w:rFonts w:ascii="Calibri" w:hAnsi="Calibri" w:cs="Calibri"/>
          <w:color w:val="00B050"/>
          <w:sz w:val="22"/>
          <w:szCs w:val="22"/>
        </w:rPr>
        <w:t>eQep</w:t>
      </w:r>
      <w:proofErr w:type="spellEnd"/>
      <w:r w:rsidRPr="00F62D0F">
        <w:rPr>
          <w:rFonts w:ascii="Calibri" w:hAnsi="Calibri" w:cs="Calibri"/>
          <w:color w:val="00B050"/>
          <w:sz w:val="22"/>
          <w:szCs w:val="22"/>
        </w:rPr>
        <w:t xml:space="preserve"> Position Compare</w:t>
      </w:r>
    </w:p>
    <w:p w14:paraId="2ECC2369"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EQep1Regs.QCAPCTL.all = 0x0;      // Disable </w:t>
      </w:r>
      <w:proofErr w:type="spellStart"/>
      <w:r w:rsidRPr="00F62D0F">
        <w:rPr>
          <w:rFonts w:ascii="Calibri" w:hAnsi="Calibri" w:cs="Calibri"/>
          <w:color w:val="00B050"/>
          <w:sz w:val="22"/>
          <w:szCs w:val="22"/>
        </w:rPr>
        <w:t>eQep</w:t>
      </w:r>
      <w:proofErr w:type="spellEnd"/>
      <w:r w:rsidRPr="00F62D0F">
        <w:rPr>
          <w:rFonts w:ascii="Calibri" w:hAnsi="Calibri" w:cs="Calibri"/>
          <w:color w:val="00B050"/>
          <w:sz w:val="22"/>
          <w:szCs w:val="22"/>
        </w:rPr>
        <w:t xml:space="preserve"> Capture</w:t>
      </w:r>
    </w:p>
    <w:p w14:paraId="687733CE"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EQep1Regs.QEINT.all = 0x0;        // Disable all </w:t>
      </w:r>
      <w:proofErr w:type="spellStart"/>
      <w:r w:rsidRPr="00F62D0F">
        <w:rPr>
          <w:rFonts w:ascii="Calibri" w:hAnsi="Calibri" w:cs="Calibri"/>
          <w:color w:val="00B050"/>
          <w:sz w:val="22"/>
          <w:szCs w:val="22"/>
        </w:rPr>
        <w:t>eQep</w:t>
      </w:r>
      <w:proofErr w:type="spellEnd"/>
      <w:r w:rsidRPr="00F62D0F">
        <w:rPr>
          <w:rFonts w:ascii="Calibri" w:hAnsi="Calibri" w:cs="Calibri"/>
          <w:color w:val="00B050"/>
          <w:sz w:val="22"/>
          <w:szCs w:val="22"/>
        </w:rPr>
        <w:t xml:space="preserve"> interrupts</w:t>
      </w:r>
    </w:p>
    <w:p w14:paraId="400B5CAC"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EQep1Regs.QPOSMAX = 0xFFFFFFFF;   // use full range of the 32 bit count</w:t>
      </w:r>
    </w:p>
    <w:p w14:paraId="0EEF0F79"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EQep1Regs.QEPCTL.bit.FREE_SOFT = 2</w:t>
      </w:r>
      <w:proofErr w:type="gramStart"/>
      <w:r w:rsidRPr="00F62D0F">
        <w:rPr>
          <w:rFonts w:ascii="Calibri" w:hAnsi="Calibri" w:cs="Calibri"/>
          <w:color w:val="00B050"/>
          <w:sz w:val="22"/>
          <w:szCs w:val="22"/>
        </w:rPr>
        <w:t>;  /</w:t>
      </w:r>
      <w:proofErr w:type="gramEnd"/>
      <w:r w:rsidRPr="00F62D0F">
        <w:rPr>
          <w:rFonts w:ascii="Calibri" w:hAnsi="Calibri" w:cs="Calibri"/>
          <w:color w:val="00B050"/>
          <w:sz w:val="22"/>
          <w:szCs w:val="22"/>
        </w:rPr>
        <w:t xml:space="preserve">/ </w:t>
      </w:r>
      <w:proofErr w:type="spellStart"/>
      <w:r w:rsidRPr="00F62D0F">
        <w:rPr>
          <w:rFonts w:ascii="Calibri" w:hAnsi="Calibri" w:cs="Calibri"/>
          <w:color w:val="00B050"/>
          <w:sz w:val="22"/>
          <w:szCs w:val="22"/>
        </w:rPr>
        <w:t>EQep</w:t>
      </w:r>
      <w:proofErr w:type="spellEnd"/>
      <w:r w:rsidRPr="00F62D0F">
        <w:rPr>
          <w:rFonts w:ascii="Calibri" w:hAnsi="Calibri" w:cs="Calibri"/>
          <w:color w:val="00B050"/>
          <w:sz w:val="22"/>
          <w:szCs w:val="22"/>
        </w:rPr>
        <w:t xml:space="preserve"> </w:t>
      </w:r>
      <w:proofErr w:type="spellStart"/>
      <w:r w:rsidRPr="00F62D0F">
        <w:rPr>
          <w:rFonts w:ascii="Calibri" w:hAnsi="Calibri" w:cs="Calibri"/>
          <w:color w:val="00B050"/>
          <w:sz w:val="22"/>
          <w:szCs w:val="22"/>
        </w:rPr>
        <w:t>uneffected</w:t>
      </w:r>
      <w:proofErr w:type="spellEnd"/>
      <w:r w:rsidRPr="00F62D0F">
        <w:rPr>
          <w:rFonts w:ascii="Calibri" w:hAnsi="Calibri" w:cs="Calibri"/>
          <w:color w:val="00B050"/>
          <w:sz w:val="22"/>
          <w:szCs w:val="22"/>
        </w:rPr>
        <w:t xml:space="preserve"> by emulation suspend in Code Composer</w:t>
      </w:r>
    </w:p>
    <w:p w14:paraId="04315865"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EQep1Regs.QPOSCNT = 0;</w:t>
      </w:r>
    </w:p>
    <w:p w14:paraId="7418E072"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EQep1Regs.QEPCTL.bit.QPEN = 1;    // Enable </w:t>
      </w:r>
      <w:proofErr w:type="spellStart"/>
      <w:r w:rsidRPr="00F62D0F">
        <w:rPr>
          <w:rFonts w:ascii="Calibri" w:hAnsi="Calibri" w:cs="Calibri"/>
          <w:color w:val="00B050"/>
          <w:sz w:val="22"/>
          <w:szCs w:val="22"/>
        </w:rPr>
        <w:t>EQep</w:t>
      </w:r>
      <w:proofErr w:type="spellEnd"/>
    </w:p>
    <w:p w14:paraId="796779BC" w14:textId="77777777" w:rsidR="00F62D0F" w:rsidRPr="00F62D0F" w:rsidRDefault="00F62D0F" w:rsidP="00F62D0F">
      <w:pPr>
        <w:pStyle w:val="Header"/>
        <w:jc w:val="both"/>
        <w:rPr>
          <w:rFonts w:ascii="Calibri" w:hAnsi="Calibri" w:cs="Calibri"/>
          <w:color w:val="00B050"/>
          <w:sz w:val="22"/>
          <w:szCs w:val="22"/>
        </w:rPr>
      </w:pPr>
    </w:p>
    <w:p w14:paraId="11B6191C"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EALLOW;</w:t>
      </w:r>
    </w:p>
    <w:p w14:paraId="11EE0BBC"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 setup QEP2 pins for input</w:t>
      </w:r>
    </w:p>
    <w:p w14:paraId="7444E67D"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//Disable internal pull-up for the selected output </w:t>
      </w:r>
      <w:proofErr w:type="spellStart"/>
      <w:r w:rsidRPr="00F62D0F">
        <w:rPr>
          <w:rFonts w:ascii="Calibri" w:hAnsi="Calibri" w:cs="Calibri"/>
          <w:color w:val="00B050"/>
          <w:sz w:val="22"/>
          <w:szCs w:val="22"/>
        </w:rPr>
        <w:t>pinsfor</w:t>
      </w:r>
      <w:proofErr w:type="spellEnd"/>
      <w:r w:rsidRPr="00F62D0F">
        <w:rPr>
          <w:rFonts w:ascii="Calibri" w:hAnsi="Calibri" w:cs="Calibri"/>
          <w:color w:val="00B050"/>
          <w:sz w:val="22"/>
          <w:szCs w:val="22"/>
        </w:rPr>
        <w:t xml:space="preserve"> reduced power consumption</w:t>
      </w:r>
    </w:p>
    <w:p w14:paraId="124B3649"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GpioCtrlRegs.GPBPUD.bit.GPIO54 = 1;    // Disable pull-up on GPIO54 (EQEP2A)</w:t>
      </w:r>
    </w:p>
    <w:p w14:paraId="6A6E3F25"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GpioCtrlRegs.GPBPUD.bit.GPIO55 = 1;    // Disable pull-up on GPIO55 (EQEP2B)</w:t>
      </w:r>
    </w:p>
    <w:p w14:paraId="22796A3A"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GpioCtrlRegs.GPBQSEL2.bit.GPIO54 = 2;   // </w:t>
      </w:r>
      <w:proofErr w:type="spellStart"/>
      <w:r w:rsidRPr="00F62D0F">
        <w:rPr>
          <w:rFonts w:ascii="Calibri" w:hAnsi="Calibri" w:cs="Calibri"/>
          <w:color w:val="00B050"/>
          <w:sz w:val="22"/>
          <w:szCs w:val="22"/>
        </w:rPr>
        <w:t>Qual</w:t>
      </w:r>
      <w:proofErr w:type="spellEnd"/>
      <w:r w:rsidRPr="00F62D0F">
        <w:rPr>
          <w:rFonts w:ascii="Calibri" w:hAnsi="Calibri" w:cs="Calibri"/>
          <w:color w:val="00B050"/>
          <w:sz w:val="22"/>
          <w:szCs w:val="22"/>
        </w:rPr>
        <w:t xml:space="preserve"> every 6 samples</w:t>
      </w:r>
    </w:p>
    <w:p w14:paraId="26ECE93F"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GpioCtrlRegs.GPBQSEL2.bit.GPIO55 = 2;   // </w:t>
      </w:r>
      <w:proofErr w:type="spellStart"/>
      <w:r w:rsidRPr="00F62D0F">
        <w:rPr>
          <w:rFonts w:ascii="Calibri" w:hAnsi="Calibri" w:cs="Calibri"/>
          <w:color w:val="00B050"/>
          <w:sz w:val="22"/>
          <w:szCs w:val="22"/>
        </w:rPr>
        <w:t>Qual</w:t>
      </w:r>
      <w:proofErr w:type="spellEnd"/>
      <w:r w:rsidRPr="00F62D0F">
        <w:rPr>
          <w:rFonts w:ascii="Calibri" w:hAnsi="Calibri" w:cs="Calibri"/>
          <w:color w:val="00B050"/>
          <w:sz w:val="22"/>
          <w:szCs w:val="22"/>
        </w:rPr>
        <w:t xml:space="preserve"> every 6 samples</w:t>
      </w:r>
    </w:p>
    <w:p w14:paraId="69BCD5E0"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EDIS;</w:t>
      </w:r>
    </w:p>
    <w:p w14:paraId="0C65D0DD"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w:t>
      </w:r>
      <w:proofErr w:type="spellStart"/>
      <w:r w:rsidRPr="00F62D0F">
        <w:rPr>
          <w:rFonts w:ascii="Calibri" w:hAnsi="Calibri" w:cs="Calibri"/>
          <w:color w:val="00B050"/>
          <w:sz w:val="22"/>
          <w:szCs w:val="22"/>
        </w:rPr>
        <w:t>GPIO_</w:t>
      </w:r>
      <w:proofErr w:type="gramStart"/>
      <w:r w:rsidRPr="00F62D0F">
        <w:rPr>
          <w:rFonts w:ascii="Calibri" w:hAnsi="Calibri" w:cs="Calibri"/>
          <w:color w:val="00B050"/>
          <w:sz w:val="22"/>
          <w:szCs w:val="22"/>
        </w:rPr>
        <w:t>SetupPinMux</w:t>
      </w:r>
      <w:proofErr w:type="spellEnd"/>
      <w:r w:rsidRPr="00F62D0F">
        <w:rPr>
          <w:rFonts w:ascii="Calibri" w:hAnsi="Calibri" w:cs="Calibri"/>
          <w:color w:val="00B050"/>
          <w:sz w:val="22"/>
          <w:szCs w:val="22"/>
        </w:rPr>
        <w:t>(</w:t>
      </w:r>
      <w:proofErr w:type="gramEnd"/>
      <w:r w:rsidRPr="00F62D0F">
        <w:rPr>
          <w:rFonts w:ascii="Calibri" w:hAnsi="Calibri" w:cs="Calibri"/>
          <w:color w:val="00B050"/>
          <w:sz w:val="22"/>
          <w:szCs w:val="22"/>
        </w:rPr>
        <w:t>54, GPIO_MUX_CPU1, 5); // set GPIO54 and eQep2A</w:t>
      </w:r>
    </w:p>
    <w:p w14:paraId="390A63A3"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w:t>
      </w:r>
      <w:proofErr w:type="spellStart"/>
      <w:r w:rsidRPr="00F62D0F">
        <w:rPr>
          <w:rFonts w:ascii="Calibri" w:hAnsi="Calibri" w:cs="Calibri"/>
          <w:color w:val="00B050"/>
          <w:sz w:val="22"/>
          <w:szCs w:val="22"/>
        </w:rPr>
        <w:t>GPIO_</w:t>
      </w:r>
      <w:proofErr w:type="gramStart"/>
      <w:r w:rsidRPr="00F62D0F">
        <w:rPr>
          <w:rFonts w:ascii="Calibri" w:hAnsi="Calibri" w:cs="Calibri"/>
          <w:color w:val="00B050"/>
          <w:sz w:val="22"/>
          <w:szCs w:val="22"/>
        </w:rPr>
        <w:t>SetupPinMux</w:t>
      </w:r>
      <w:proofErr w:type="spellEnd"/>
      <w:r w:rsidRPr="00F62D0F">
        <w:rPr>
          <w:rFonts w:ascii="Calibri" w:hAnsi="Calibri" w:cs="Calibri"/>
          <w:color w:val="00B050"/>
          <w:sz w:val="22"/>
          <w:szCs w:val="22"/>
        </w:rPr>
        <w:t>(</w:t>
      </w:r>
      <w:proofErr w:type="gramEnd"/>
      <w:r w:rsidRPr="00F62D0F">
        <w:rPr>
          <w:rFonts w:ascii="Calibri" w:hAnsi="Calibri" w:cs="Calibri"/>
          <w:color w:val="00B050"/>
          <w:sz w:val="22"/>
          <w:szCs w:val="22"/>
        </w:rPr>
        <w:t>55, GPIO_MUX_CPU1, 5); // set GPIO55 and eQep2B</w:t>
      </w:r>
    </w:p>
    <w:p w14:paraId="5E9D2447"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EQep2Regs.QEPCTL.bit.QPEN = 0;   // make sure </w:t>
      </w:r>
      <w:proofErr w:type="spellStart"/>
      <w:r w:rsidRPr="00F62D0F">
        <w:rPr>
          <w:rFonts w:ascii="Calibri" w:hAnsi="Calibri" w:cs="Calibri"/>
          <w:color w:val="00B050"/>
          <w:sz w:val="22"/>
          <w:szCs w:val="22"/>
        </w:rPr>
        <w:t>qep</w:t>
      </w:r>
      <w:proofErr w:type="spellEnd"/>
      <w:r w:rsidRPr="00F62D0F">
        <w:rPr>
          <w:rFonts w:ascii="Calibri" w:hAnsi="Calibri" w:cs="Calibri"/>
          <w:color w:val="00B050"/>
          <w:sz w:val="22"/>
          <w:szCs w:val="22"/>
        </w:rPr>
        <w:t xml:space="preserve"> reset</w:t>
      </w:r>
    </w:p>
    <w:p w14:paraId="4D859D3F"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EQep2Regs.QDECCTL.bit.QSRC = 0</w:t>
      </w:r>
      <w:proofErr w:type="gramStart"/>
      <w:r w:rsidRPr="00F62D0F">
        <w:rPr>
          <w:rFonts w:ascii="Calibri" w:hAnsi="Calibri" w:cs="Calibri"/>
          <w:color w:val="00B050"/>
          <w:sz w:val="22"/>
          <w:szCs w:val="22"/>
        </w:rPr>
        <w:t>;  /</w:t>
      </w:r>
      <w:proofErr w:type="gramEnd"/>
      <w:r w:rsidRPr="00F62D0F">
        <w:rPr>
          <w:rFonts w:ascii="Calibri" w:hAnsi="Calibri" w:cs="Calibri"/>
          <w:color w:val="00B050"/>
          <w:sz w:val="22"/>
          <w:szCs w:val="22"/>
        </w:rPr>
        <w:t>/ Quadrature count mode</w:t>
      </w:r>
    </w:p>
    <w:p w14:paraId="19EE517B"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lastRenderedPageBreak/>
        <w:t xml:space="preserve">    EQep2Regs.QPOSCTL.all = 0x0;     // Disable </w:t>
      </w:r>
      <w:proofErr w:type="spellStart"/>
      <w:r w:rsidRPr="00F62D0F">
        <w:rPr>
          <w:rFonts w:ascii="Calibri" w:hAnsi="Calibri" w:cs="Calibri"/>
          <w:color w:val="00B050"/>
          <w:sz w:val="22"/>
          <w:szCs w:val="22"/>
        </w:rPr>
        <w:t>eQep</w:t>
      </w:r>
      <w:proofErr w:type="spellEnd"/>
      <w:r w:rsidRPr="00F62D0F">
        <w:rPr>
          <w:rFonts w:ascii="Calibri" w:hAnsi="Calibri" w:cs="Calibri"/>
          <w:color w:val="00B050"/>
          <w:sz w:val="22"/>
          <w:szCs w:val="22"/>
        </w:rPr>
        <w:t xml:space="preserve"> Position Compare</w:t>
      </w:r>
    </w:p>
    <w:p w14:paraId="66B89C1F"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EQep2Regs.QCAPCTL.all = 0x0;     // Disable </w:t>
      </w:r>
      <w:proofErr w:type="spellStart"/>
      <w:r w:rsidRPr="00F62D0F">
        <w:rPr>
          <w:rFonts w:ascii="Calibri" w:hAnsi="Calibri" w:cs="Calibri"/>
          <w:color w:val="00B050"/>
          <w:sz w:val="22"/>
          <w:szCs w:val="22"/>
        </w:rPr>
        <w:t>eQep</w:t>
      </w:r>
      <w:proofErr w:type="spellEnd"/>
      <w:r w:rsidRPr="00F62D0F">
        <w:rPr>
          <w:rFonts w:ascii="Calibri" w:hAnsi="Calibri" w:cs="Calibri"/>
          <w:color w:val="00B050"/>
          <w:sz w:val="22"/>
          <w:szCs w:val="22"/>
        </w:rPr>
        <w:t xml:space="preserve"> Capture</w:t>
      </w:r>
    </w:p>
    <w:p w14:paraId="534A3331"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EQep2Regs.QEINT.all = 0x0;       // Disable all </w:t>
      </w:r>
      <w:proofErr w:type="spellStart"/>
      <w:r w:rsidRPr="00F62D0F">
        <w:rPr>
          <w:rFonts w:ascii="Calibri" w:hAnsi="Calibri" w:cs="Calibri"/>
          <w:color w:val="00B050"/>
          <w:sz w:val="22"/>
          <w:szCs w:val="22"/>
        </w:rPr>
        <w:t>eQep</w:t>
      </w:r>
      <w:proofErr w:type="spellEnd"/>
      <w:r w:rsidRPr="00F62D0F">
        <w:rPr>
          <w:rFonts w:ascii="Calibri" w:hAnsi="Calibri" w:cs="Calibri"/>
          <w:color w:val="00B050"/>
          <w:sz w:val="22"/>
          <w:szCs w:val="22"/>
        </w:rPr>
        <w:t xml:space="preserve"> interrupts</w:t>
      </w:r>
    </w:p>
    <w:p w14:paraId="609AC826"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EQep2Regs.QPOSMAX = 0xFFFFFFFF</w:t>
      </w:r>
      <w:proofErr w:type="gramStart"/>
      <w:r w:rsidRPr="00F62D0F">
        <w:rPr>
          <w:rFonts w:ascii="Calibri" w:hAnsi="Calibri" w:cs="Calibri"/>
          <w:color w:val="00B050"/>
          <w:sz w:val="22"/>
          <w:szCs w:val="22"/>
        </w:rPr>
        <w:t>;  /</w:t>
      </w:r>
      <w:proofErr w:type="gramEnd"/>
      <w:r w:rsidRPr="00F62D0F">
        <w:rPr>
          <w:rFonts w:ascii="Calibri" w:hAnsi="Calibri" w:cs="Calibri"/>
          <w:color w:val="00B050"/>
          <w:sz w:val="22"/>
          <w:szCs w:val="22"/>
        </w:rPr>
        <w:t>/ use full range of the 32 bit count.</w:t>
      </w:r>
    </w:p>
    <w:p w14:paraId="2CFD427B"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EQep2Regs.QEPCTL.bit.FREE_SOFT = 2</w:t>
      </w:r>
      <w:proofErr w:type="gramStart"/>
      <w:r w:rsidRPr="00F62D0F">
        <w:rPr>
          <w:rFonts w:ascii="Calibri" w:hAnsi="Calibri" w:cs="Calibri"/>
          <w:color w:val="00B050"/>
          <w:sz w:val="22"/>
          <w:szCs w:val="22"/>
        </w:rPr>
        <w:t>;  /</w:t>
      </w:r>
      <w:proofErr w:type="gramEnd"/>
      <w:r w:rsidRPr="00F62D0F">
        <w:rPr>
          <w:rFonts w:ascii="Calibri" w:hAnsi="Calibri" w:cs="Calibri"/>
          <w:color w:val="00B050"/>
          <w:sz w:val="22"/>
          <w:szCs w:val="22"/>
        </w:rPr>
        <w:t xml:space="preserve">/ </w:t>
      </w:r>
      <w:proofErr w:type="spellStart"/>
      <w:r w:rsidRPr="00F62D0F">
        <w:rPr>
          <w:rFonts w:ascii="Calibri" w:hAnsi="Calibri" w:cs="Calibri"/>
          <w:color w:val="00B050"/>
          <w:sz w:val="22"/>
          <w:szCs w:val="22"/>
        </w:rPr>
        <w:t>EQep</w:t>
      </w:r>
      <w:proofErr w:type="spellEnd"/>
      <w:r w:rsidRPr="00F62D0F">
        <w:rPr>
          <w:rFonts w:ascii="Calibri" w:hAnsi="Calibri" w:cs="Calibri"/>
          <w:color w:val="00B050"/>
          <w:sz w:val="22"/>
          <w:szCs w:val="22"/>
        </w:rPr>
        <w:t xml:space="preserve"> </w:t>
      </w:r>
      <w:proofErr w:type="spellStart"/>
      <w:r w:rsidRPr="00F62D0F">
        <w:rPr>
          <w:rFonts w:ascii="Calibri" w:hAnsi="Calibri" w:cs="Calibri"/>
          <w:color w:val="00B050"/>
          <w:sz w:val="22"/>
          <w:szCs w:val="22"/>
        </w:rPr>
        <w:t>uneffected</w:t>
      </w:r>
      <w:proofErr w:type="spellEnd"/>
      <w:r w:rsidRPr="00F62D0F">
        <w:rPr>
          <w:rFonts w:ascii="Calibri" w:hAnsi="Calibri" w:cs="Calibri"/>
          <w:color w:val="00B050"/>
          <w:sz w:val="22"/>
          <w:szCs w:val="22"/>
        </w:rPr>
        <w:t xml:space="preserve"> by emulation suspend</w:t>
      </w:r>
    </w:p>
    <w:p w14:paraId="0AEC3903"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EQep2Regs.QPOSCNT = 0;</w:t>
      </w:r>
    </w:p>
    <w:p w14:paraId="2353D0C7"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EQep2Regs.QEPCTL.bit.QPEN = 1;   // Enable </w:t>
      </w:r>
      <w:proofErr w:type="spellStart"/>
      <w:r w:rsidRPr="00F62D0F">
        <w:rPr>
          <w:rFonts w:ascii="Calibri" w:hAnsi="Calibri" w:cs="Calibri"/>
          <w:color w:val="00B050"/>
          <w:sz w:val="22"/>
          <w:szCs w:val="22"/>
        </w:rPr>
        <w:t>EQep</w:t>
      </w:r>
      <w:proofErr w:type="spellEnd"/>
    </w:p>
    <w:p w14:paraId="617D2DF8" w14:textId="77777777" w:rsidR="00F62D0F" w:rsidRPr="00F62D0F" w:rsidRDefault="00F62D0F" w:rsidP="00F62D0F">
      <w:pPr>
        <w:pStyle w:val="Header"/>
        <w:jc w:val="both"/>
        <w:rPr>
          <w:rFonts w:ascii="Calibri" w:hAnsi="Calibri" w:cs="Calibri"/>
          <w:color w:val="00B050"/>
          <w:sz w:val="22"/>
          <w:szCs w:val="22"/>
        </w:rPr>
      </w:pPr>
    </w:p>
    <w:p w14:paraId="1A596E78"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EALLOW;</w:t>
      </w:r>
    </w:p>
    <w:p w14:paraId="73EFB03B"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 setup QEP3 pins for input</w:t>
      </w:r>
    </w:p>
    <w:p w14:paraId="4D48C1F1"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//Disable internal pull-up for the selected output pins for reduced power consumption</w:t>
      </w:r>
    </w:p>
    <w:p w14:paraId="7B4513C9"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GpioCtrlRegs.GPAPUD.bit.GPIO6 = 1;    // Disable pull-up on GPIO54 (EQEP3A)</w:t>
      </w:r>
    </w:p>
    <w:p w14:paraId="24151309"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GpioCtrlRegs.GPAPUD.bit.GPIO7 = 1;    // Disable pull-up on GPIO55 (EQEP3B)</w:t>
      </w:r>
    </w:p>
    <w:p w14:paraId="5788146A"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GpioCtrlRegs.GPAQSEL1.bit.GPIO6 = 2;   // </w:t>
      </w:r>
      <w:proofErr w:type="spellStart"/>
      <w:r w:rsidRPr="00F62D0F">
        <w:rPr>
          <w:rFonts w:ascii="Calibri" w:hAnsi="Calibri" w:cs="Calibri"/>
          <w:color w:val="00B050"/>
          <w:sz w:val="22"/>
          <w:szCs w:val="22"/>
        </w:rPr>
        <w:t>Qual</w:t>
      </w:r>
      <w:proofErr w:type="spellEnd"/>
      <w:r w:rsidRPr="00F62D0F">
        <w:rPr>
          <w:rFonts w:ascii="Calibri" w:hAnsi="Calibri" w:cs="Calibri"/>
          <w:color w:val="00B050"/>
          <w:sz w:val="22"/>
          <w:szCs w:val="22"/>
        </w:rPr>
        <w:t xml:space="preserve"> every 6 samples</w:t>
      </w:r>
    </w:p>
    <w:p w14:paraId="1A83FFAD"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GpioCtrlRegs.GPAQSEL1.bit.GPIO7 = 2;   // </w:t>
      </w:r>
      <w:proofErr w:type="spellStart"/>
      <w:r w:rsidRPr="00F62D0F">
        <w:rPr>
          <w:rFonts w:ascii="Calibri" w:hAnsi="Calibri" w:cs="Calibri"/>
          <w:color w:val="00B050"/>
          <w:sz w:val="22"/>
          <w:szCs w:val="22"/>
        </w:rPr>
        <w:t>Qual</w:t>
      </w:r>
      <w:proofErr w:type="spellEnd"/>
      <w:r w:rsidRPr="00F62D0F">
        <w:rPr>
          <w:rFonts w:ascii="Calibri" w:hAnsi="Calibri" w:cs="Calibri"/>
          <w:color w:val="00B050"/>
          <w:sz w:val="22"/>
          <w:szCs w:val="22"/>
        </w:rPr>
        <w:t xml:space="preserve"> every 6 samples</w:t>
      </w:r>
    </w:p>
    <w:p w14:paraId="54F4492B"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EDIS;</w:t>
      </w:r>
    </w:p>
    <w:p w14:paraId="3AA7CEBD"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w:t>
      </w:r>
      <w:proofErr w:type="spellStart"/>
      <w:r w:rsidRPr="00F62D0F">
        <w:rPr>
          <w:rFonts w:ascii="Calibri" w:hAnsi="Calibri" w:cs="Calibri"/>
          <w:color w:val="00B050"/>
          <w:sz w:val="22"/>
          <w:szCs w:val="22"/>
        </w:rPr>
        <w:t>GPIO_</w:t>
      </w:r>
      <w:proofErr w:type="gramStart"/>
      <w:r w:rsidRPr="00F62D0F">
        <w:rPr>
          <w:rFonts w:ascii="Calibri" w:hAnsi="Calibri" w:cs="Calibri"/>
          <w:color w:val="00B050"/>
          <w:sz w:val="22"/>
          <w:szCs w:val="22"/>
        </w:rPr>
        <w:t>SetupPinMux</w:t>
      </w:r>
      <w:proofErr w:type="spellEnd"/>
      <w:r w:rsidRPr="00F62D0F">
        <w:rPr>
          <w:rFonts w:ascii="Calibri" w:hAnsi="Calibri" w:cs="Calibri"/>
          <w:color w:val="00B050"/>
          <w:sz w:val="22"/>
          <w:szCs w:val="22"/>
        </w:rPr>
        <w:t>(</w:t>
      </w:r>
      <w:proofErr w:type="gramEnd"/>
      <w:r w:rsidRPr="00F62D0F">
        <w:rPr>
          <w:rFonts w:ascii="Calibri" w:hAnsi="Calibri" w:cs="Calibri"/>
          <w:color w:val="00B050"/>
          <w:sz w:val="22"/>
          <w:szCs w:val="22"/>
        </w:rPr>
        <w:t>6, GPIO_MUX_CPU1, 5); // set GPIO6 and eQep2A</w:t>
      </w:r>
    </w:p>
    <w:p w14:paraId="52B2F383"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w:t>
      </w:r>
      <w:proofErr w:type="spellStart"/>
      <w:r w:rsidRPr="00F62D0F">
        <w:rPr>
          <w:rFonts w:ascii="Calibri" w:hAnsi="Calibri" w:cs="Calibri"/>
          <w:color w:val="00B050"/>
          <w:sz w:val="22"/>
          <w:szCs w:val="22"/>
        </w:rPr>
        <w:t>GPIO_</w:t>
      </w:r>
      <w:proofErr w:type="gramStart"/>
      <w:r w:rsidRPr="00F62D0F">
        <w:rPr>
          <w:rFonts w:ascii="Calibri" w:hAnsi="Calibri" w:cs="Calibri"/>
          <w:color w:val="00B050"/>
          <w:sz w:val="22"/>
          <w:szCs w:val="22"/>
        </w:rPr>
        <w:t>SetupPinMux</w:t>
      </w:r>
      <w:proofErr w:type="spellEnd"/>
      <w:r w:rsidRPr="00F62D0F">
        <w:rPr>
          <w:rFonts w:ascii="Calibri" w:hAnsi="Calibri" w:cs="Calibri"/>
          <w:color w:val="00B050"/>
          <w:sz w:val="22"/>
          <w:szCs w:val="22"/>
        </w:rPr>
        <w:t>(</w:t>
      </w:r>
      <w:proofErr w:type="gramEnd"/>
      <w:r w:rsidRPr="00F62D0F">
        <w:rPr>
          <w:rFonts w:ascii="Calibri" w:hAnsi="Calibri" w:cs="Calibri"/>
          <w:color w:val="00B050"/>
          <w:sz w:val="22"/>
          <w:szCs w:val="22"/>
        </w:rPr>
        <w:t>7, GPIO_MUX_CPU1, 5); // set GPIO7 and eQep2B</w:t>
      </w:r>
    </w:p>
    <w:p w14:paraId="3634D40A"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EQep3Regs.QEPCTL.bit.QPEN = 0;   // make sure </w:t>
      </w:r>
      <w:proofErr w:type="spellStart"/>
      <w:r w:rsidRPr="00F62D0F">
        <w:rPr>
          <w:rFonts w:ascii="Calibri" w:hAnsi="Calibri" w:cs="Calibri"/>
          <w:color w:val="00B050"/>
          <w:sz w:val="22"/>
          <w:szCs w:val="22"/>
        </w:rPr>
        <w:t>qep</w:t>
      </w:r>
      <w:proofErr w:type="spellEnd"/>
      <w:r w:rsidRPr="00F62D0F">
        <w:rPr>
          <w:rFonts w:ascii="Calibri" w:hAnsi="Calibri" w:cs="Calibri"/>
          <w:color w:val="00B050"/>
          <w:sz w:val="22"/>
          <w:szCs w:val="22"/>
        </w:rPr>
        <w:t xml:space="preserve"> reset</w:t>
      </w:r>
    </w:p>
    <w:p w14:paraId="23B7493E"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EQep3Regs.QDECCTL.bit.QSRC = 0</w:t>
      </w:r>
      <w:proofErr w:type="gramStart"/>
      <w:r w:rsidRPr="00F62D0F">
        <w:rPr>
          <w:rFonts w:ascii="Calibri" w:hAnsi="Calibri" w:cs="Calibri"/>
          <w:color w:val="00B050"/>
          <w:sz w:val="22"/>
          <w:szCs w:val="22"/>
        </w:rPr>
        <w:t>;  /</w:t>
      </w:r>
      <w:proofErr w:type="gramEnd"/>
      <w:r w:rsidRPr="00F62D0F">
        <w:rPr>
          <w:rFonts w:ascii="Calibri" w:hAnsi="Calibri" w:cs="Calibri"/>
          <w:color w:val="00B050"/>
          <w:sz w:val="22"/>
          <w:szCs w:val="22"/>
        </w:rPr>
        <w:t>/ Quadrature count mode</w:t>
      </w:r>
    </w:p>
    <w:p w14:paraId="49819F8C"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EQep3Regs.QPOSCTL.all = 0x0;     // Disable </w:t>
      </w:r>
      <w:proofErr w:type="spellStart"/>
      <w:r w:rsidRPr="00F62D0F">
        <w:rPr>
          <w:rFonts w:ascii="Calibri" w:hAnsi="Calibri" w:cs="Calibri"/>
          <w:color w:val="00B050"/>
          <w:sz w:val="22"/>
          <w:szCs w:val="22"/>
        </w:rPr>
        <w:t>eQep</w:t>
      </w:r>
      <w:proofErr w:type="spellEnd"/>
      <w:r w:rsidRPr="00F62D0F">
        <w:rPr>
          <w:rFonts w:ascii="Calibri" w:hAnsi="Calibri" w:cs="Calibri"/>
          <w:color w:val="00B050"/>
          <w:sz w:val="22"/>
          <w:szCs w:val="22"/>
        </w:rPr>
        <w:t xml:space="preserve"> Position Compare</w:t>
      </w:r>
    </w:p>
    <w:p w14:paraId="0CD29767"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EQep3Regs.QCAPCTL.all = 0x0;     // Disable </w:t>
      </w:r>
      <w:proofErr w:type="spellStart"/>
      <w:r w:rsidRPr="00F62D0F">
        <w:rPr>
          <w:rFonts w:ascii="Calibri" w:hAnsi="Calibri" w:cs="Calibri"/>
          <w:color w:val="00B050"/>
          <w:sz w:val="22"/>
          <w:szCs w:val="22"/>
        </w:rPr>
        <w:t>eQep</w:t>
      </w:r>
      <w:proofErr w:type="spellEnd"/>
      <w:r w:rsidRPr="00F62D0F">
        <w:rPr>
          <w:rFonts w:ascii="Calibri" w:hAnsi="Calibri" w:cs="Calibri"/>
          <w:color w:val="00B050"/>
          <w:sz w:val="22"/>
          <w:szCs w:val="22"/>
        </w:rPr>
        <w:t xml:space="preserve"> Capture</w:t>
      </w:r>
    </w:p>
    <w:p w14:paraId="06070038"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EQep3Regs.QEINT.all = 0x0;       // Disable all </w:t>
      </w:r>
      <w:proofErr w:type="spellStart"/>
      <w:r w:rsidRPr="00F62D0F">
        <w:rPr>
          <w:rFonts w:ascii="Calibri" w:hAnsi="Calibri" w:cs="Calibri"/>
          <w:color w:val="00B050"/>
          <w:sz w:val="22"/>
          <w:szCs w:val="22"/>
        </w:rPr>
        <w:t>eQep</w:t>
      </w:r>
      <w:proofErr w:type="spellEnd"/>
      <w:r w:rsidRPr="00F62D0F">
        <w:rPr>
          <w:rFonts w:ascii="Calibri" w:hAnsi="Calibri" w:cs="Calibri"/>
          <w:color w:val="00B050"/>
          <w:sz w:val="22"/>
          <w:szCs w:val="22"/>
        </w:rPr>
        <w:t xml:space="preserve"> interrupts</w:t>
      </w:r>
    </w:p>
    <w:p w14:paraId="55A027DA"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EQep3Regs.QPOSMAX = 0xFFFFFFFF</w:t>
      </w:r>
      <w:proofErr w:type="gramStart"/>
      <w:r w:rsidRPr="00F62D0F">
        <w:rPr>
          <w:rFonts w:ascii="Calibri" w:hAnsi="Calibri" w:cs="Calibri"/>
          <w:color w:val="00B050"/>
          <w:sz w:val="22"/>
          <w:szCs w:val="22"/>
        </w:rPr>
        <w:t>;  /</w:t>
      </w:r>
      <w:proofErr w:type="gramEnd"/>
      <w:r w:rsidRPr="00F62D0F">
        <w:rPr>
          <w:rFonts w:ascii="Calibri" w:hAnsi="Calibri" w:cs="Calibri"/>
          <w:color w:val="00B050"/>
          <w:sz w:val="22"/>
          <w:szCs w:val="22"/>
        </w:rPr>
        <w:t>/ use full range of the 32 bit count.</w:t>
      </w:r>
    </w:p>
    <w:p w14:paraId="7C25C948"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EQep3Regs.QEPCTL.bit.FREE_SOFT = 2</w:t>
      </w:r>
      <w:proofErr w:type="gramStart"/>
      <w:r w:rsidRPr="00F62D0F">
        <w:rPr>
          <w:rFonts w:ascii="Calibri" w:hAnsi="Calibri" w:cs="Calibri"/>
          <w:color w:val="00B050"/>
          <w:sz w:val="22"/>
          <w:szCs w:val="22"/>
        </w:rPr>
        <w:t>;  /</w:t>
      </w:r>
      <w:proofErr w:type="gramEnd"/>
      <w:r w:rsidRPr="00F62D0F">
        <w:rPr>
          <w:rFonts w:ascii="Calibri" w:hAnsi="Calibri" w:cs="Calibri"/>
          <w:color w:val="00B050"/>
          <w:sz w:val="22"/>
          <w:szCs w:val="22"/>
        </w:rPr>
        <w:t xml:space="preserve">/ </w:t>
      </w:r>
      <w:proofErr w:type="spellStart"/>
      <w:r w:rsidRPr="00F62D0F">
        <w:rPr>
          <w:rFonts w:ascii="Calibri" w:hAnsi="Calibri" w:cs="Calibri"/>
          <w:color w:val="00B050"/>
          <w:sz w:val="22"/>
          <w:szCs w:val="22"/>
        </w:rPr>
        <w:t>EQep</w:t>
      </w:r>
      <w:proofErr w:type="spellEnd"/>
      <w:r w:rsidRPr="00F62D0F">
        <w:rPr>
          <w:rFonts w:ascii="Calibri" w:hAnsi="Calibri" w:cs="Calibri"/>
          <w:color w:val="00B050"/>
          <w:sz w:val="22"/>
          <w:szCs w:val="22"/>
        </w:rPr>
        <w:t xml:space="preserve"> </w:t>
      </w:r>
      <w:proofErr w:type="spellStart"/>
      <w:r w:rsidRPr="00F62D0F">
        <w:rPr>
          <w:rFonts w:ascii="Calibri" w:hAnsi="Calibri" w:cs="Calibri"/>
          <w:color w:val="00B050"/>
          <w:sz w:val="22"/>
          <w:szCs w:val="22"/>
        </w:rPr>
        <w:t>uneffected</w:t>
      </w:r>
      <w:proofErr w:type="spellEnd"/>
      <w:r w:rsidRPr="00F62D0F">
        <w:rPr>
          <w:rFonts w:ascii="Calibri" w:hAnsi="Calibri" w:cs="Calibri"/>
          <w:color w:val="00B050"/>
          <w:sz w:val="22"/>
          <w:szCs w:val="22"/>
        </w:rPr>
        <w:t xml:space="preserve"> by emulation suspend</w:t>
      </w:r>
    </w:p>
    <w:p w14:paraId="50A7CF5C"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EQep3Regs.QPOSCNT = 0;</w:t>
      </w:r>
    </w:p>
    <w:p w14:paraId="50CACE2B"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EQep3Regs.QEPCTL.bit.QPEN = 1;   // Enable </w:t>
      </w:r>
      <w:proofErr w:type="spellStart"/>
      <w:r w:rsidRPr="00F62D0F">
        <w:rPr>
          <w:rFonts w:ascii="Calibri" w:hAnsi="Calibri" w:cs="Calibri"/>
          <w:color w:val="00B050"/>
          <w:sz w:val="22"/>
          <w:szCs w:val="22"/>
        </w:rPr>
        <w:t>EQep</w:t>
      </w:r>
      <w:proofErr w:type="spellEnd"/>
    </w:p>
    <w:p w14:paraId="0F5427FB" w14:textId="77777777" w:rsidR="00F62D0F" w:rsidRPr="00F62D0F" w:rsidRDefault="00F62D0F" w:rsidP="00F62D0F">
      <w:pPr>
        <w:pStyle w:val="Header"/>
        <w:jc w:val="both"/>
        <w:rPr>
          <w:rFonts w:ascii="Calibri" w:hAnsi="Calibri" w:cs="Calibri"/>
          <w:color w:val="00B050"/>
          <w:sz w:val="22"/>
          <w:szCs w:val="22"/>
        </w:rPr>
      </w:pPr>
    </w:p>
    <w:p w14:paraId="2A8E924A"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w:t>
      </w:r>
    </w:p>
    <w:p w14:paraId="3A8EED03" w14:textId="77777777" w:rsidR="00F62D0F" w:rsidRPr="00F62D0F" w:rsidRDefault="00F62D0F" w:rsidP="00F62D0F">
      <w:pPr>
        <w:pStyle w:val="Header"/>
        <w:jc w:val="both"/>
        <w:rPr>
          <w:rFonts w:ascii="Calibri" w:hAnsi="Calibri" w:cs="Calibri"/>
          <w:color w:val="00B050"/>
          <w:sz w:val="22"/>
          <w:szCs w:val="22"/>
        </w:rPr>
      </w:pPr>
    </w:p>
    <w:p w14:paraId="1827548C" w14:textId="77777777" w:rsidR="00F62D0F" w:rsidRPr="00F62D0F" w:rsidRDefault="00F62D0F" w:rsidP="00F62D0F">
      <w:pPr>
        <w:pStyle w:val="Header"/>
        <w:jc w:val="both"/>
        <w:rPr>
          <w:rFonts w:ascii="Calibri" w:hAnsi="Calibri" w:cs="Calibri"/>
          <w:color w:val="00B050"/>
          <w:sz w:val="22"/>
          <w:szCs w:val="22"/>
        </w:rPr>
      </w:pPr>
      <w:proofErr w:type="gramStart"/>
      <w:r w:rsidRPr="00F62D0F">
        <w:rPr>
          <w:rFonts w:ascii="Calibri" w:hAnsi="Calibri" w:cs="Calibri"/>
          <w:color w:val="00B050"/>
          <w:sz w:val="22"/>
          <w:szCs w:val="22"/>
        </w:rPr>
        <w:t>float</w:t>
      </w:r>
      <w:proofErr w:type="gramEnd"/>
      <w:r w:rsidRPr="00F62D0F">
        <w:rPr>
          <w:rFonts w:ascii="Calibri" w:hAnsi="Calibri" w:cs="Calibri"/>
          <w:color w:val="00B050"/>
          <w:sz w:val="22"/>
          <w:szCs w:val="22"/>
        </w:rPr>
        <w:t xml:space="preserve"> </w:t>
      </w:r>
      <w:proofErr w:type="spellStart"/>
      <w:r w:rsidRPr="00F62D0F">
        <w:rPr>
          <w:rFonts w:ascii="Calibri" w:hAnsi="Calibri" w:cs="Calibri"/>
          <w:color w:val="00B050"/>
          <w:sz w:val="22"/>
          <w:szCs w:val="22"/>
        </w:rPr>
        <w:t>readEncLeft</w:t>
      </w:r>
      <w:proofErr w:type="spellEnd"/>
      <w:r w:rsidRPr="00F62D0F">
        <w:rPr>
          <w:rFonts w:ascii="Calibri" w:hAnsi="Calibri" w:cs="Calibri"/>
          <w:color w:val="00B050"/>
          <w:sz w:val="22"/>
          <w:szCs w:val="22"/>
        </w:rPr>
        <w:t>(void) {</w:t>
      </w:r>
    </w:p>
    <w:p w14:paraId="37E34B23"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w:t>
      </w:r>
      <w:proofErr w:type="gramStart"/>
      <w:r w:rsidRPr="00F62D0F">
        <w:rPr>
          <w:rFonts w:ascii="Calibri" w:hAnsi="Calibri" w:cs="Calibri"/>
          <w:color w:val="00B050"/>
          <w:sz w:val="22"/>
          <w:szCs w:val="22"/>
        </w:rPr>
        <w:t>int32_t</w:t>
      </w:r>
      <w:proofErr w:type="gramEnd"/>
      <w:r w:rsidRPr="00F62D0F">
        <w:rPr>
          <w:rFonts w:ascii="Calibri" w:hAnsi="Calibri" w:cs="Calibri"/>
          <w:color w:val="00B050"/>
          <w:sz w:val="22"/>
          <w:szCs w:val="22"/>
        </w:rPr>
        <w:t xml:space="preserve"> raw = 0;</w:t>
      </w:r>
    </w:p>
    <w:p w14:paraId="44957A35" w14:textId="53E2C7EE"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uint32_t </w:t>
      </w:r>
      <w:proofErr w:type="spellStart"/>
      <w:r w:rsidRPr="00F62D0F">
        <w:rPr>
          <w:rFonts w:ascii="Calibri" w:hAnsi="Calibri" w:cs="Calibri"/>
          <w:color w:val="00B050"/>
          <w:sz w:val="22"/>
          <w:szCs w:val="22"/>
        </w:rPr>
        <w:t>QEP_maxvalu</w:t>
      </w:r>
      <w:r>
        <w:rPr>
          <w:rFonts w:ascii="Calibri" w:hAnsi="Calibri" w:cs="Calibri"/>
          <w:color w:val="00B050"/>
          <w:sz w:val="22"/>
          <w:szCs w:val="22"/>
        </w:rPr>
        <w:t>e</w:t>
      </w:r>
      <w:proofErr w:type="spellEnd"/>
      <w:r>
        <w:rPr>
          <w:rFonts w:ascii="Calibri" w:hAnsi="Calibri" w:cs="Calibri"/>
          <w:color w:val="00B050"/>
          <w:sz w:val="22"/>
          <w:szCs w:val="22"/>
        </w:rPr>
        <w:t xml:space="preserve"> = 0xFFFFFFFFU</w:t>
      </w:r>
      <w:proofErr w:type="gramStart"/>
      <w:r>
        <w:rPr>
          <w:rFonts w:ascii="Calibri" w:hAnsi="Calibri" w:cs="Calibri"/>
          <w:color w:val="00B050"/>
          <w:sz w:val="22"/>
          <w:szCs w:val="22"/>
        </w:rPr>
        <w:t>;  /</w:t>
      </w:r>
      <w:proofErr w:type="gramEnd"/>
      <w:r>
        <w:rPr>
          <w:rFonts w:ascii="Calibri" w:hAnsi="Calibri" w:cs="Calibri"/>
          <w:color w:val="00B050"/>
          <w:sz w:val="22"/>
          <w:szCs w:val="22"/>
        </w:rPr>
        <w:t>/4294967295U</w:t>
      </w:r>
    </w:p>
    <w:p w14:paraId="357E1A65"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w:t>
      </w:r>
      <w:proofErr w:type="gramStart"/>
      <w:r w:rsidRPr="00F62D0F">
        <w:rPr>
          <w:rFonts w:ascii="Calibri" w:hAnsi="Calibri" w:cs="Calibri"/>
          <w:color w:val="00B050"/>
          <w:sz w:val="22"/>
          <w:szCs w:val="22"/>
        </w:rPr>
        <w:t>raw</w:t>
      </w:r>
      <w:proofErr w:type="gramEnd"/>
      <w:r w:rsidRPr="00F62D0F">
        <w:rPr>
          <w:rFonts w:ascii="Calibri" w:hAnsi="Calibri" w:cs="Calibri"/>
          <w:color w:val="00B050"/>
          <w:sz w:val="22"/>
          <w:szCs w:val="22"/>
        </w:rPr>
        <w:t xml:space="preserve"> = EQep1Regs.QPOSCNT;</w:t>
      </w:r>
    </w:p>
    <w:p w14:paraId="1C5538A8" w14:textId="31FF473E"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w:t>
      </w:r>
      <w:proofErr w:type="gramStart"/>
      <w:r w:rsidRPr="00F62D0F">
        <w:rPr>
          <w:rFonts w:ascii="Calibri" w:hAnsi="Calibri" w:cs="Calibri"/>
          <w:color w:val="00B050"/>
          <w:sz w:val="22"/>
          <w:szCs w:val="22"/>
        </w:rPr>
        <w:t>if</w:t>
      </w:r>
      <w:proofErr w:type="gramEnd"/>
      <w:r w:rsidRPr="00F62D0F">
        <w:rPr>
          <w:rFonts w:ascii="Calibri" w:hAnsi="Calibri" w:cs="Calibri"/>
          <w:color w:val="00B050"/>
          <w:sz w:val="22"/>
          <w:szCs w:val="22"/>
        </w:rPr>
        <w:t xml:space="preserve"> (raw &gt;= </w:t>
      </w:r>
      <w:proofErr w:type="spellStart"/>
      <w:r w:rsidRPr="00F62D0F">
        <w:rPr>
          <w:rFonts w:ascii="Calibri" w:hAnsi="Calibri" w:cs="Calibri"/>
          <w:color w:val="00B050"/>
          <w:sz w:val="22"/>
          <w:szCs w:val="22"/>
        </w:rPr>
        <w:t>QEP_maxvalue</w:t>
      </w:r>
      <w:proofErr w:type="spellEnd"/>
      <w:r w:rsidRPr="00F62D0F">
        <w:rPr>
          <w:rFonts w:ascii="Calibri" w:hAnsi="Calibri" w:cs="Calibri"/>
          <w:color w:val="00B050"/>
          <w:sz w:val="22"/>
          <w:szCs w:val="22"/>
        </w:rPr>
        <w:t xml:space="preserve">/2) raw -= </w:t>
      </w:r>
      <w:proofErr w:type="spellStart"/>
      <w:r w:rsidRPr="00F62D0F">
        <w:rPr>
          <w:rFonts w:ascii="Calibri" w:hAnsi="Calibri" w:cs="Calibri"/>
          <w:color w:val="00B050"/>
          <w:sz w:val="22"/>
          <w:szCs w:val="22"/>
        </w:rPr>
        <w:t>QEP_maxvalue</w:t>
      </w:r>
      <w:proofErr w:type="spellEnd"/>
      <w:r w:rsidRPr="00F62D0F">
        <w:rPr>
          <w:rFonts w:ascii="Calibri" w:hAnsi="Calibri" w:cs="Calibri"/>
          <w:color w:val="00B050"/>
          <w:sz w:val="22"/>
          <w:szCs w:val="22"/>
        </w:rPr>
        <w:t>;  // I don't think t</w:t>
      </w:r>
      <w:r>
        <w:rPr>
          <w:rFonts w:ascii="Calibri" w:hAnsi="Calibri" w:cs="Calibri"/>
          <w:color w:val="00B050"/>
          <w:sz w:val="22"/>
          <w:szCs w:val="22"/>
        </w:rPr>
        <w:t>his is needed and never true</w:t>
      </w:r>
    </w:p>
    <w:p w14:paraId="0C6B45C6" w14:textId="67F9A10F" w:rsidR="00F62D0F" w:rsidRPr="00F62D0F" w:rsidRDefault="006D6FD8" w:rsidP="00F62D0F">
      <w:pPr>
        <w:pStyle w:val="Header"/>
        <w:jc w:val="both"/>
        <w:rPr>
          <w:rFonts w:ascii="Calibri" w:hAnsi="Calibri" w:cs="Calibri"/>
          <w:color w:val="00B050"/>
          <w:sz w:val="22"/>
          <w:szCs w:val="22"/>
        </w:rPr>
      </w:pPr>
      <w:r>
        <w:rPr>
          <w:rFonts w:ascii="Calibri" w:hAnsi="Calibri" w:cs="Calibri"/>
          <w:color w:val="00B050"/>
          <w:sz w:val="22"/>
          <w:szCs w:val="22"/>
        </w:rPr>
        <w:t xml:space="preserve">    </w:t>
      </w:r>
      <w:proofErr w:type="gramStart"/>
      <w:r>
        <w:rPr>
          <w:rFonts w:ascii="Calibri" w:hAnsi="Calibri" w:cs="Calibri"/>
          <w:color w:val="00B050"/>
          <w:sz w:val="22"/>
          <w:szCs w:val="22"/>
        </w:rPr>
        <w:t>return</w:t>
      </w:r>
      <w:proofErr w:type="gramEnd"/>
      <w:r>
        <w:rPr>
          <w:rFonts w:ascii="Calibri" w:hAnsi="Calibri" w:cs="Calibri"/>
          <w:color w:val="00B050"/>
          <w:sz w:val="22"/>
          <w:szCs w:val="22"/>
        </w:rPr>
        <w:t xml:space="preserve"> (raw*(???</w:t>
      </w:r>
      <w:r w:rsidR="00F62D0F" w:rsidRPr="00F62D0F">
        <w:rPr>
          <w:rFonts w:ascii="Calibri" w:hAnsi="Calibri" w:cs="Calibri"/>
          <w:color w:val="00B050"/>
          <w:sz w:val="22"/>
          <w:szCs w:val="22"/>
        </w:rPr>
        <w:t>));</w:t>
      </w:r>
    </w:p>
    <w:p w14:paraId="0A606E03"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w:t>
      </w:r>
    </w:p>
    <w:p w14:paraId="30691B98" w14:textId="77777777" w:rsidR="00F62D0F" w:rsidRPr="00F62D0F" w:rsidRDefault="00F62D0F" w:rsidP="00F62D0F">
      <w:pPr>
        <w:pStyle w:val="Header"/>
        <w:jc w:val="both"/>
        <w:rPr>
          <w:rFonts w:ascii="Calibri" w:hAnsi="Calibri" w:cs="Calibri"/>
          <w:color w:val="00B050"/>
          <w:sz w:val="22"/>
          <w:szCs w:val="22"/>
        </w:rPr>
      </w:pPr>
    </w:p>
    <w:p w14:paraId="7E0EA724" w14:textId="3B944A3A" w:rsidR="00F62D0F" w:rsidRPr="00F62D0F" w:rsidRDefault="00F62D0F" w:rsidP="00F62D0F">
      <w:pPr>
        <w:pStyle w:val="Header"/>
        <w:jc w:val="both"/>
        <w:rPr>
          <w:rFonts w:ascii="Calibri" w:hAnsi="Calibri" w:cs="Calibri"/>
          <w:color w:val="00B050"/>
          <w:sz w:val="22"/>
          <w:szCs w:val="22"/>
        </w:rPr>
      </w:pPr>
      <w:proofErr w:type="gramStart"/>
      <w:r>
        <w:rPr>
          <w:rFonts w:ascii="Calibri" w:hAnsi="Calibri" w:cs="Calibri"/>
          <w:color w:val="00B050"/>
          <w:sz w:val="22"/>
          <w:szCs w:val="22"/>
        </w:rPr>
        <w:t>float</w:t>
      </w:r>
      <w:proofErr w:type="gramEnd"/>
      <w:r>
        <w:rPr>
          <w:rFonts w:ascii="Calibri" w:hAnsi="Calibri" w:cs="Calibri"/>
          <w:color w:val="00B050"/>
          <w:sz w:val="22"/>
          <w:szCs w:val="22"/>
        </w:rPr>
        <w:t xml:space="preserve"> </w:t>
      </w:r>
      <w:proofErr w:type="spellStart"/>
      <w:r>
        <w:rPr>
          <w:rFonts w:ascii="Calibri" w:hAnsi="Calibri" w:cs="Calibri"/>
          <w:color w:val="00B050"/>
          <w:sz w:val="22"/>
          <w:szCs w:val="22"/>
        </w:rPr>
        <w:t>readEncRight</w:t>
      </w:r>
      <w:proofErr w:type="spellEnd"/>
      <w:r>
        <w:rPr>
          <w:rFonts w:ascii="Calibri" w:hAnsi="Calibri" w:cs="Calibri"/>
          <w:color w:val="00B050"/>
          <w:sz w:val="22"/>
          <w:szCs w:val="22"/>
        </w:rPr>
        <w:t>(void) {</w:t>
      </w:r>
    </w:p>
    <w:p w14:paraId="132EFFCD"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w:t>
      </w:r>
      <w:proofErr w:type="gramStart"/>
      <w:r w:rsidRPr="00F62D0F">
        <w:rPr>
          <w:rFonts w:ascii="Calibri" w:hAnsi="Calibri" w:cs="Calibri"/>
          <w:color w:val="00B050"/>
          <w:sz w:val="22"/>
          <w:szCs w:val="22"/>
        </w:rPr>
        <w:t>int32_t</w:t>
      </w:r>
      <w:proofErr w:type="gramEnd"/>
      <w:r w:rsidRPr="00F62D0F">
        <w:rPr>
          <w:rFonts w:ascii="Calibri" w:hAnsi="Calibri" w:cs="Calibri"/>
          <w:color w:val="00B050"/>
          <w:sz w:val="22"/>
          <w:szCs w:val="22"/>
        </w:rPr>
        <w:t xml:space="preserve"> raw = 0;</w:t>
      </w:r>
    </w:p>
    <w:p w14:paraId="6E055D54" w14:textId="49C40511"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uint32_t </w:t>
      </w:r>
      <w:proofErr w:type="spellStart"/>
      <w:r w:rsidRPr="00F62D0F">
        <w:rPr>
          <w:rFonts w:ascii="Calibri" w:hAnsi="Calibri" w:cs="Calibri"/>
          <w:color w:val="00B050"/>
          <w:sz w:val="22"/>
          <w:szCs w:val="22"/>
        </w:rPr>
        <w:t>QEP_maxvalue</w:t>
      </w:r>
      <w:proofErr w:type="spellEnd"/>
      <w:r w:rsidRPr="00F62D0F">
        <w:rPr>
          <w:rFonts w:ascii="Calibri" w:hAnsi="Calibri" w:cs="Calibri"/>
          <w:color w:val="00B050"/>
          <w:sz w:val="22"/>
          <w:szCs w:val="22"/>
        </w:rPr>
        <w:t xml:space="preserve"> = 0xFFFFFFFFU</w:t>
      </w:r>
      <w:proofErr w:type="gramStart"/>
      <w:r w:rsidRPr="00F62D0F">
        <w:rPr>
          <w:rFonts w:ascii="Calibri" w:hAnsi="Calibri" w:cs="Calibri"/>
          <w:color w:val="00B050"/>
          <w:sz w:val="22"/>
          <w:szCs w:val="22"/>
        </w:rPr>
        <w:t>;  /</w:t>
      </w:r>
      <w:proofErr w:type="gramEnd"/>
      <w:r w:rsidRPr="00F62D0F">
        <w:rPr>
          <w:rFonts w:ascii="Calibri" w:hAnsi="Calibri" w:cs="Calibri"/>
          <w:color w:val="00B050"/>
          <w:sz w:val="22"/>
          <w:szCs w:val="22"/>
        </w:rPr>
        <w:t>/4</w:t>
      </w:r>
      <w:r>
        <w:rPr>
          <w:rFonts w:ascii="Calibri" w:hAnsi="Calibri" w:cs="Calibri"/>
          <w:color w:val="00B050"/>
          <w:sz w:val="22"/>
          <w:szCs w:val="22"/>
        </w:rPr>
        <w:t xml:space="preserve">294967295U  -1 32bit signed </w:t>
      </w:r>
      <w:proofErr w:type="spellStart"/>
      <w:r>
        <w:rPr>
          <w:rFonts w:ascii="Calibri" w:hAnsi="Calibri" w:cs="Calibri"/>
          <w:color w:val="00B050"/>
          <w:sz w:val="22"/>
          <w:szCs w:val="22"/>
        </w:rPr>
        <w:t>int</w:t>
      </w:r>
      <w:proofErr w:type="spellEnd"/>
    </w:p>
    <w:p w14:paraId="5EDA4A49"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w:t>
      </w:r>
      <w:proofErr w:type="gramStart"/>
      <w:r w:rsidRPr="00F62D0F">
        <w:rPr>
          <w:rFonts w:ascii="Calibri" w:hAnsi="Calibri" w:cs="Calibri"/>
          <w:color w:val="00B050"/>
          <w:sz w:val="22"/>
          <w:szCs w:val="22"/>
        </w:rPr>
        <w:t>raw</w:t>
      </w:r>
      <w:proofErr w:type="gramEnd"/>
      <w:r w:rsidRPr="00F62D0F">
        <w:rPr>
          <w:rFonts w:ascii="Calibri" w:hAnsi="Calibri" w:cs="Calibri"/>
          <w:color w:val="00B050"/>
          <w:sz w:val="22"/>
          <w:szCs w:val="22"/>
        </w:rPr>
        <w:t xml:space="preserve"> = EQep2Regs.QPOSCNT;</w:t>
      </w:r>
    </w:p>
    <w:p w14:paraId="57951F7C" w14:textId="2472AA96"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w:t>
      </w:r>
      <w:proofErr w:type="gramStart"/>
      <w:r w:rsidRPr="00F62D0F">
        <w:rPr>
          <w:rFonts w:ascii="Calibri" w:hAnsi="Calibri" w:cs="Calibri"/>
          <w:color w:val="00B050"/>
          <w:sz w:val="22"/>
          <w:szCs w:val="22"/>
        </w:rPr>
        <w:t>if</w:t>
      </w:r>
      <w:proofErr w:type="gramEnd"/>
      <w:r w:rsidRPr="00F62D0F">
        <w:rPr>
          <w:rFonts w:ascii="Calibri" w:hAnsi="Calibri" w:cs="Calibri"/>
          <w:color w:val="00B050"/>
          <w:sz w:val="22"/>
          <w:szCs w:val="22"/>
        </w:rPr>
        <w:t xml:space="preserve"> (raw &gt;= </w:t>
      </w:r>
      <w:proofErr w:type="spellStart"/>
      <w:r w:rsidRPr="00F62D0F">
        <w:rPr>
          <w:rFonts w:ascii="Calibri" w:hAnsi="Calibri" w:cs="Calibri"/>
          <w:color w:val="00B050"/>
          <w:sz w:val="22"/>
          <w:szCs w:val="22"/>
        </w:rPr>
        <w:t>QEP_maxvalue</w:t>
      </w:r>
      <w:proofErr w:type="spellEnd"/>
      <w:r w:rsidRPr="00F62D0F">
        <w:rPr>
          <w:rFonts w:ascii="Calibri" w:hAnsi="Calibri" w:cs="Calibri"/>
          <w:color w:val="00B050"/>
          <w:sz w:val="22"/>
          <w:szCs w:val="22"/>
        </w:rPr>
        <w:t xml:space="preserve">/2) raw -= </w:t>
      </w:r>
      <w:proofErr w:type="spellStart"/>
      <w:r w:rsidRPr="00F62D0F">
        <w:rPr>
          <w:rFonts w:ascii="Calibri" w:hAnsi="Calibri" w:cs="Calibri"/>
          <w:color w:val="00B050"/>
          <w:sz w:val="22"/>
          <w:szCs w:val="22"/>
        </w:rPr>
        <w:t>QEP_maxvalue</w:t>
      </w:r>
      <w:proofErr w:type="spellEnd"/>
      <w:r w:rsidRPr="00F62D0F">
        <w:rPr>
          <w:rFonts w:ascii="Calibri" w:hAnsi="Calibri" w:cs="Calibri"/>
          <w:color w:val="00B050"/>
          <w:sz w:val="22"/>
          <w:szCs w:val="22"/>
        </w:rPr>
        <w:t>;  // I don't thin</w:t>
      </w:r>
      <w:r>
        <w:rPr>
          <w:rFonts w:ascii="Calibri" w:hAnsi="Calibri" w:cs="Calibri"/>
          <w:color w:val="00B050"/>
          <w:sz w:val="22"/>
          <w:szCs w:val="22"/>
        </w:rPr>
        <w:t>k this is needed and never true</w:t>
      </w:r>
    </w:p>
    <w:p w14:paraId="0EE5AA19" w14:textId="78E9419A" w:rsidR="00F62D0F" w:rsidRPr="00F62D0F" w:rsidRDefault="006D6FD8" w:rsidP="00F62D0F">
      <w:pPr>
        <w:pStyle w:val="Header"/>
        <w:jc w:val="both"/>
        <w:rPr>
          <w:rFonts w:ascii="Calibri" w:hAnsi="Calibri" w:cs="Calibri"/>
          <w:color w:val="00B050"/>
          <w:sz w:val="22"/>
          <w:szCs w:val="22"/>
        </w:rPr>
      </w:pPr>
      <w:r>
        <w:rPr>
          <w:rFonts w:ascii="Calibri" w:hAnsi="Calibri" w:cs="Calibri"/>
          <w:color w:val="00B050"/>
          <w:sz w:val="22"/>
          <w:szCs w:val="22"/>
        </w:rPr>
        <w:t xml:space="preserve">    </w:t>
      </w:r>
      <w:proofErr w:type="gramStart"/>
      <w:r>
        <w:rPr>
          <w:rFonts w:ascii="Calibri" w:hAnsi="Calibri" w:cs="Calibri"/>
          <w:color w:val="00B050"/>
          <w:sz w:val="22"/>
          <w:szCs w:val="22"/>
        </w:rPr>
        <w:t>return</w:t>
      </w:r>
      <w:proofErr w:type="gramEnd"/>
      <w:r>
        <w:rPr>
          <w:rFonts w:ascii="Calibri" w:hAnsi="Calibri" w:cs="Calibri"/>
          <w:color w:val="00B050"/>
          <w:sz w:val="22"/>
          <w:szCs w:val="22"/>
        </w:rPr>
        <w:t xml:space="preserve"> (raw*(???</w:t>
      </w:r>
      <w:r w:rsidR="00F62D0F" w:rsidRPr="00F62D0F">
        <w:rPr>
          <w:rFonts w:ascii="Calibri" w:hAnsi="Calibri" w:cs="Calibri"/>
          <w:color w:val="00B050"/>
          <w:sz w:val="22"/>
          <w:szCs w:val="22"/>
        </w:rPr>
        <w:t>));</w:t>
      </w:r>
    </w:p>
    <w:p w14:paraId="1BBB3097"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w:t>
      </w:r>
    </w:p>
    <w:p w14:paraId="7743CA79" w14:textId="77777777" w:rsidR="00F62D0F" w:rsidRPr="00F62D0F" w:rsidRDefault="00F62D0F" w:rsidP="00F62D0F">
      <w:pPr>
        <w:pStyle w:val="Header"/>
        <w:jc w:val="both"/>
        <w:rPr>
          <w:rFonts w:ascii="Calibri" w:hAnsi="Calibri" w:cs="Calibri"/>
          <w:color w:val="00B050"/>
          <w:sz w:val="22"/>
          <w:szCs w:val="22"/>
        </w:rPr>
      </w:pPr>
    </w:p>
    <w:p w14:paraId="78F55FA5" w14:textId="0704A805" w:rsidR="00F62D0F" w:rsidRPr="00F62D0F" w:rsidRDefault="00F62D0F" w:rsidP="00F62D0F">
      <w:pPr>
        <w:pStyle w:val="Header"/>
        <w:jc w:val="both"/>
        <w:rPr>
          <w:rFonts w:ascii="Calibri" w:hAnsi="Calibri" w:cs="Calibri"/>
          <w:color w:val="00B050"/>
          <w:sz w:val="22"/>
          <w:szCs w:val="22"/>
        </w:rPr>
      </w:pPr>
      <w:proofErr w:type="gramStart"/>
      <w:r>
        <w:rPr>
          <w:rFonts w:ascii="Calibri" w:hAnsi="Calibri" w:cs="Calibri"/>
          <w:color w:val="00B050"/>
          <w:sz w:val="22"/>
          <w:szCs w:val="22"/>
        </w:rPr>
        <w:t>float</w:t>
      </w:r>
      <w:proofErr w:type="gramEnd"/>
      <w:r>
        <w:rPr>
          <w:rFonts w:ascii="Calibri" w:hAnsi="Calibri" w:cs="Calibri"/>
          <w:color w:val="00B050"/>
          <w:sz w:val="22"/>
          <w:szCs w:val="22"/>
        </w:rPr>
        <w:t xml:space="preserve"> </w:t>
      </w:r>
      <w:proofErr w:type="spellStart"/>
      <w:r>
        <w:rPr>
          <w:rFonts w:ascii="Calibri" w:hAnsi="Calibri" w:cs="Calibri"/>
          <w:color w:val="00B050"/>
          <w:sz w:val="22"/>
          <w:szCs w:val="22"/>
        </w:rPr>
        <w:t>readEncWheel</w:t>
      </w:r>
      <w:proofErr w:type="spellEnd"/>
      <w:r>
        <w:rPr>
          <w:rFonts w:ascii="Calibri" w:hAnsi="Calibri" w:cs="Calibri"/>
          <w:color w:val="00B050"/>
          <w:sz w:val="22"/>
          <w:szCs w:val="22"/>
        </w:rPr>
        <w:t>(void) {</w:t>
      </w:r>
    </w:p>
    <w:p w14:paraId="786329F5"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w:t>
      </w:r>
      <w:proofErr w:type="gramStart"/>
      <w:r w:rsidRPr="00F62D0F">
        <w:rPr>
          <w:rFonts w:ascii="Calibri" w:hAnsi="Calibri" w:cs="Calibri"/>
          <w:color w:val="00B050"/>
          <w:sz w:val="22"/>
          <w:szCs w:val="22"/>
        </w:rPr>
        <w:t>int32_t</w:t>
      </w:r>
      <w:proofErr w:type="gramEnd"/>
      <w:r w:rsidRPr="00F62D0F">
        <w:rPr>
          <w:rFonts w:ascii="Calibri" w:hAnsi="Calibri" w:cs="Calibri"/>
          <w:color w:val="00B050"/>
          <w:sz w:val="22"/>
          <w:szCs w:val="22"/>
        </w:rPr>
        <w:t xml:space="preserve"> raw = 0;</w:t>
      </w:r>
    </w:p>
    <w:p w14:paraId="3117DBDD" w14:textId="26D00179"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lastRenderedPageBreak/>
        <w:t xml:space="preserve">    uint32_t </w:t>
      </w:r>
      <w:proofErr w:type="spellStart"/>
      <w:r w:rsidRPr="00F62D0F">
        <w:rPr>
          <w:rFonts w:ascii="Calibri" w:hAnsi="Calibri" w:cs="Calibri"/>
          <w:color w:val="00B050"/>
          <w:sz w:val="22"/>
          <w:szCs w:val="22"/>
        </w:rPr>
        <w:t>QEP_maxvalue</w:t>
      </w:r>
      <w:proofErr w:type="spellEnd"/>
      <w:r w:rsidRPr="00F62D0F">
        <w:rPr>
          <w:rFonts w:ascii="Calibri" w:hAnsi="Calibri" w:cs="Calibri"/>
          <w:color w:val="00B050"/>
          <w:sz w:val="22"/>
          <w:szCs w:val="22"/>
        </w:rPr>
        <w:t xml:space="preserve"> = 0xFFFFFFFFU</w:t>
      </w:r>
      <w:proofErr w:type="gramStart"/>
      <w:r w:rsidRPr="00F62D0F">
        <w:rPr>
          <w:rFonts w:ascii="Calibri" w:hAnsi="Calibri" w:cs="Calibri"/>
          <w:color w:val="00B050"/>
          <w:sz w:val="22"/>
          <w:szCs w:val="22"/>
        </w:rPr>
        <w:t>;  /</w:t>
      </w:r>
      <w:proofErr w:type="gramEnd"/>
      <w:r w:rsidRPr="00F62D0F">
        <w:rPr>
          <w:rFonts w:ascii="Calibri" w:hAnsi="Calibri" w:cs="Calibri"/>
          <w:color w:val="00B050"/>
          <w:sz w:val="22"/>
          <w:szCs w:val="22"/>
        </w:rPr>
        <w:t>/4</w:t>
      </w:r>
      <w:r>
        <w:rPr>
          <w:rFonts w:ascii="Calibri" w:hAnsi="Calibri" w:cs="Calibri"/>
          <w:color w:val="00B050"/>
          <w:sz w:val="22"/>
          <w:szCs w:val="22"/>
        </w:rPr>
        <w:t xml:space="preserve">294967295U  -1 32bit signed </w:t>
      </w:r>
      <w:proofErr w:type="spellStart"/>
      <w:r>
        <w:rPr>
          <w:rFonts w:ascii="Calibri" w:hAnsi="Calibri" w:cs="Calibri"/>
          <w:color w:val="00B050"/>
          <w:sz w:val="22"/>
          <w:szCs w:val="22"/>
        </w:rPr>
        <w:t>int</w:t>
      </w:r>
      <w:proofErr w:type="spellEnd"/>
    </w:p>
    <w:p w14:paraId="7B5A6B2C"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w:t>
      </w:r>
      <w:proofErr w:type="gramStart"/>
      <w:r w:rsidRPr="00F62D0F">
        <w:rPr>
          <w:rFonts w:ascii="Calibri" w:hAnsi="Calibri" w:cs="Calibri"/>
          <w:color w:val="00B050"/>
          <w:sz w:val="22"/>
          <w:szCs w:val="22"/>
        </w:rPr>
        <w:t>raw</w:t>
      </w:r>
      <w:proofErr w:type="gramEnd"/>
      <w:r w:rsidRPr="00F62D0F">
        <w:rPr>
          <w:rFonts w:ascii="Calibri" w:hAnsi="Calibri" w:cs="Calibri"/>
          <w:color w:val="00B050"/>
          <w:sz w:val="22"/>
          <w:szCs w:val="22"/>
        </w:rPr>
        <w:t xml:space="preserve"> = EQep3Regs.QPOSCNT;</w:t>
      </w:r>
    </w:p>
    <w:p w14:paraId="49F2FBDB" w14:textId="741D24D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w:t>
      </w:r>
      <w:proofErr w:type="gramStart"/>
      <w:r w:rsidRPr="00F62D0F">
        <w:rPr>
          <w:rFonts w:ascii="Calibri" w:hAnsi="Calibri" w:cs="Calibri"/>
          <w:color w:val="00B050"/>
          <w:sz w:val="22"/>
          <w:szCs w:val="22"/>
        </w:rPr>
        <w:t>if</w:t>
      </w:r>
      <w:proofErr w:type="gramEnd"/>
      <w:r w:rsidRPr="00F62D0F">
        <w:rPr>
          <w:rFonts w:ascii="Calibri" w:hAnsi="Calibri" w:cs="Calibri"/>
          <w:color w:val="00B050"/>
          <w:sz w:val="22"/>
          <w:szCs w:val="22"/>
        </w:rPr>
        <w:t xml:space="preserve"> (raw &gt;= </w:t>
      </w:r>
      <w:proofErr w:type="spellStart"/>
      <w:r w:rsidRPr="00F62D0F">
        <w:rPr>
          <w:rFonts w:ascii="Calibri" w:hAnsi="Calibri" w:cs="Calibri"/>
          <w:color w:val="00B050"/>
          <w:sz w:val="22"/>
          <w:szCs w:val="22"/>
        </w:rPr>
        <w:t>QEP_maxvalue</w:t>
      </w:r>
      <w:proofErr w:type="spellEnd"/>
      <w:r w:rsidRPr="00F62D0F">
        <w:rPr>
          <w:rFonts w:ascii="Calibri" w:hAnsi="Calibri" w:cs="Calibri"/>
          <w:color w:val="00B050"/>
          <w:sz w:val="22"/>
          <w:szCs w:val="22"/>
        </w:rPr>
        <w:t xml:space="preserve">/2) raw -= </w:t>
      </w:r>
      <w:proofErr w:type="spellStart"/>
      <w:r w:rsidRPr="00F62D0F">
        <w:rPr>
          <w:rFonts w:ascii="Calibri" w:hAnsi="Calibri" w:cs="Calibri"/>
          <w:color w:val="00B050"/>
          <w:sz w:val="22"/>
          <w:szCs w:val="22"/>
        </w:rPr>
        <w:t>QEP_maxvalue</w:t>
      </w:r>
      <w:proofErr w:type="spellEnd"/>
      <w:r w:rsidRPr="00F62D0F">
        <w:rPr>
          <w:rFonts w:ascii="Calibri" w:hAnsi="Calibri" w:cs="Calibri"/>
          <w:color w:val="00B050"/>
          <w:sz w:val="22"/>
          <w:szCs w:val="22"/>
        </w:rPr>
        <w:t>;  // I don't thin</w:t>
      </w:r>
      <w:r>
        <w:rPr>
          <w:rFonts w:ascii="Calibri" w:hAnsi="Calibri" w:cs="Calibri"/>
          <w:color w:val="00B050"/>
          <w:sz w:val="22"/>
          <w:szCs w:val="22"/>
        </w:rPr>
        <w:t>k this is needed and never true</w:t>
      </w:r>
    </w:p>
    <w:p w14:paraId="09B4E378" w14:textId="77777777" w:rsidR="00F62D0F" w:rsidRPr="00F62D0F" w:rsidRDefault="00F62D0F" w:rsidP="00F62D0F">
      <w:pPr>
        <w:pStyle w:val="Header"/>
        <w:jc w:val="both"/>
        <w:rPr>
          <w:rFonts w:ascii="Calibri" w:hAnsi="Calibri" w:cs="Calibri"/>
          <w:color w:val="00B050"/>
          <w:sz w:val="22"/>
          <w:szCs w:val="22"/>
        </w:rPr>
      </w:pPr>
      <w:r w:rsidRPr="00F62D0F">
        <w:rPr>
          <w:rFonts w:ascii="Calibri" w:hAnsi="Calibri" w:cs="Calibri"/>
          <w:color w:val="00B050"/>
          <w:sz w:val="22"/>
          <w:szCs w:val="22"/>
        </w:rPr>
        <w:t xml:space="preserve">    </w:t>
      </w:r>
      <w:proofErr w:type="gramStart"/>
      <w:r w:rsidRPr="00F62D0F">
        <w:rPr>
          <w:rFonts w:ascii="Calibri" w:hAnsi="Calibri" w:cs="Calibri"/>
          <w:color w:val="00B050"/>
          <w:sz w:val="22"/>
          <w:szCs w:val="22"/>
        </w:rPr>
        <w:t>return</w:t>
      </w:r>
      <w:proofErr w:type="gramEnd"/>
      <w:r w:rsidRPr="00F62D0F">
        <w:rPr>
          <w:rFonts w:ascii="Calibri" w:hAnsi="Calibri" w:cs="Calibri"/>
          <w:color w:val="00B050"/>
          <w:sz w:val="22"/>
          <w:szCs w:val="22"/>
        </w:rPr>
        <w:t xml:space="preserve"> (raw*(2*PI/4000));</w:t>
      </w:r>
    </w:p>
    <w:p w14:paraId="6A237DE0" w14:textId="7B871D13" w:rsidR="00F62D0F" w:rsidRDefault="00F62D0F" w:rsidP="00F62D0F">
      <w:pPr>
        <w:pStyle w:val="Header"/>
        <w:jc w:val="both"/>
        <w:rPr>
          <w:rFonts w:ascii="Calibri" w:hAnsi="Calibri" w:cs="Arial"/>
          <w:sz w:val="22"/>
        </w:rPr>
      </w:pPr>
      <w:r w:rsidRPr="00F62D0F">
        <w:rPr>
          <w:rFonts w:ascii="Calibri" w:hAnsi="Calibri" w:cs="Calibri"/>
          <w:color w:val="00B050"/>
          <w:sz w:val="22"/>
          <w:szCs w:val="22"/>
        </w:rPr>
        <w:t>}</w:t>
      </w:r>
    </w:p>
    <w:p w14:paraId="47FD1551" w14:textId="3062D613" w:rsidR="00D81C21" w:rsidRDefault="00F62D0F" w:rsidP="00D81C21">
      <w:pPr>
        <w:pStyle w:val="Header"/>
        <w:tabs>
          <w:tab w:val="clear" w:pos="4320"/>
          <w:tab w:val="clear" w:pos="8640"/>
        </w:tabs>
        <w:spacing w:after="200" w:line="276" w:lineRule="auto"/>
        <w:ind w:firstLine="360"/>
        <w:jc w:val="both"/>
        <w:rPr>
          <w:rFonts w:ascii="Calibri" w:hAnsi="Calibri" w:cs="Arial"/>
          <w:sz w:val="22"/>
        </w:rPr>
      </w:pPr>
      <w:r>
        <w:rPr>
          <w:rFonts w:ascii="Calibri" w:hAnsi="Calibri" w:cs="Arial"/>
          <w:sz w:val="22"/>
        </w:rPr>
        <w:t xml:space="preserve">Call </w:t>
      </w:r>
      <w:proofErr w:type="spellStart"/>
      <w:r>
        <w:rPr>
          <w:rFonts w:ascii="Calibri" w:hAnsi="Calibri" w:cs="Arial"/>
          <w:sz w:val="22"/>
        </w:rPr>
        <w:t>init_</w:t>
      </w:r>
      <w:proofErr w:type="gramStart"/>
      <w:r>
        <w:rPr>
          <w:rFonts w:ascii="Calibri" w:hAnsi="Calibri" w:cs="Arial"/>
          <w:sz w:val="22"/>
        </w:rPr>
        <w:t>eQEPs</w:t>
      </w:r>
      <w:proofErr w:type="spellEnd"/>
      <w:r>
        <w:rPr>
          <w:rFonts w:ascii="Calibri" w:hAnsi="Calibri" w:cs="Arial"/>
          <w:sz w:val="22"/>
        </w:rPr>
        <w:t>(</w:t>
      </w:r>
      <w:proofErr w:type="gramEnd"/>
      <w:r>
        <w:rPr>
          <w:rFonts w:ascii="Calibri" w:hAnsi="Calibri" w:cs="Arial"/>
          <w:sz w:val="22"/>
        </w:rPr>
        <w:t xml:space="preserve">) inside main() somewhere after the </w:t>
      </w:r>
      <w:proofErr w:type="spellStart"/>
      <w:r>
        <w:rPr>
          <w:rFonts w:ascii="Calibri" w:hAnsi="Calibri" w:cs="Arial"/>
          <w:sz w:val="22"/>
        </w:rPr>
        <w:t>init_serial</w:t>
      </w:r>
      <w:proofErr w:type="spellEnd"/>
      <w:r>
        <w:rPr>
          <w:rFonts w:ascii="Calibri" w:hAnsi="Calibri" w:cs="Arial"/>
          <w:sz w:val="22"/>
        </w:rPr>
        <w:t>() function call but before the EINT line of code and the while(1) loop.  Then set one of the unused CPU tim</w:t>
      </w:r>
      <w:r w:rsidR="006D6FD8">
        <w:rPr>
          <w:rFonts w:ascii="Calibri" w:hAnsi="Calibri" w:cs="Arial"/>
          <w:sz w:val="22"/>
        </w:rPr>
        <w:t xml:space="preserve">er interrupts to timeout every </w:t>
      </w:r>
      <w:proofErr w:type="gramStart"/>
      <w:r w:rsidR="006D6FD8">
        <w:rPr>
          <w:rFonts w:ascii="Calibri" w:hAnsi="Calibri" w:cs="Arial"/>
          <w:sz w:val="22"/>
        </w:rPr>
        <w:t>1</w:t>
      </w:r>
      <w:proofErr w:type="gramEnd"/>
      <w:r>
        <w:rPr>
          <w:rFonts w:ascii="Calibri" w:hAnsi="Calibri" w:cs="Arial"/>
          <w:sz w:val="22"/>
        </w:rPr>
        <w:t xml:space="preserve"> milliseconds.  Inside that CPU </w:t>
      </w:r>
      <w:proofErr w:type="gramStart"/>
      <w:r>
        <w:rPr>
          <w:rFonts w:ascii="Calibri" w:hAnsi="Calibri" w:cs="Arial"/>
          <w:sz w:val="22"/>
        </w:rPr>
        <w:t>timer</w:t>
      </w:r>
      <w:proofErr w:type="gramEnd"/>
      <w:r>
        <w:rPr>
          <w:rFonts w:ascii="Calibri" w:hAnsi="Calibri" w:cs="Arial"/>
          <w:sz w:val="22"/>
        </w:rPr>
        <w:t xml:space="preserve"> interrupt function, simply call the two read functions and assign their return values to float variables like “</w:t>
      </w:r>
      <w:proofErr w:type="spellStart"/>
      <w:r>
        <w:rPr>
          <w:rFonts w:ascii="Calibri" w:hAnsi="Calibri" w:cs="Arial"/>
          <w:sz w:val="22"/>
        </w:rPr>
        <w:t>LeftWheel</w:t>
      </w:r>
      <w:proofErr w:type="spellEnd"/>
      <w:r>
        <w:rPr>
          <w:rFonts w:ascii="Calibri" w:hAnsi="Calibri" w:cs="Arial"/>
          <w:sz w:val="22"/>
        </w:rPr>
        <w:t>” and “</w:t>
      </w:r>
      <w:proofErr w:type="spellStart"/>
      <w:r>
        <w:rPr>
          <w:rFonts w:ascii="Calibri" w:hAnsi="Calibri" w:cs="Arial"/>
          <w:sz w:val="22"/>
        </w:rPr>
        <w:t>RightWheel</w:t>
      </w:r>
      <w:proofErr w:type="spellEnd"/>
      <w:r>
        <w:rPr>
          <w:rFonts w:ascii="Calibri" w:hAnsi="Calibri" w:cs="Arial"/>
          <w:sz w:val="22"/>
        </w:rPr>
        <w:t xml:space="preserve">”.  Your existing code should be setting </w:t>
      </w:r>
      <w:proofErr w:type="spellStart"/>
      <w:r>
        <w:rPr>
          <w:rFonts w:ascii="Calibri" w:hAnsi="Calibri" w:cs="Arial"/>
          <w:sz w:val="22"/>
        </w:rPr>
        <w:t>UARTPrint</w:t>
      </w:r>
      <w:proofErr w:type="spellEnd"/>
      <w:r>
        <w:rPr>
          <w:rFonts w:ascii="Calibri" w:hAnsi="Calibri" w:cs="Arial"/>
          <w:sz w:val="22"/>
        </w:rPr>
        <w:t xml:space="preserve"> to have the </w:t>
      </w:r>
      <w:proofErr w:type="gramStart"/>
      <w:r>
        <w:rPr>
          <w:rFonts w:ascii="Calibri" w:hAnsi="Calibri" w:cs="Arial"/>
          <w:sz w:val="22"/>
        </w:rPr>
        <w:t>main(</w:t>
      </w:r>
      <w:proofErr w:type="gramEnd"/>
      <w:r>
        <w:rPr>
          <w:rFonts w:ascii="Calibri" w:hAnsi="Calibri" w:cs="Arial"/>
          <w:sz w:val="22"/>
        </w:rPr>
        <w:t xml:space="preserve">) </w:t>
      </w:r>
      <w:r w:rsidR="006D6FD8">
        <w:rPr>
          <w:rFonts w:ascii="Calibri" w:hAnsi="Calibri" w:cs="Arial"/>
          <w:sz w:val="22"/>
        </w:rPr>
        <w:t>while loop print your desired text to the Robot’s text LCD screen</w:t>
      </w:r>
      <w:r>
        <w:rPr>
          <w:rFonts w:ascii="Calibri" w:hAnsi="Calibri" w:cs="Arial"/>
          <w:sz w:val="22"/>
        </w:rPr>
        <w:t xml:space="preserve">.  </w:t>
      </w:r>
      <w:r w:rsidR="006D6FD8">
        <w:rPr>
          <w:rFonts w:ascii="Calibri" w:hAnsi="Calibri" w:cs="Arial"/>
          <w:sz w:val="22"/>
        </w:rPr>
        <w:t>Change the print lines to</w:t>
      </w:r>
      <w:r>
        <w:rPr>
          <w:rFonts w:ascii="Calibri" w:hAnsi="Calibri" w:cs="Arial"/>
          <w:sz w:val="22"/>
        </w:rPr>
        <w:t xml:space="preserve"> print your two wheel angle measurements</w:t>
      </w:r>
      <w:r w:rsidR="006D6FD8">
        <w:rPr>
          <w:rFonts w:ascii="Calibri" w:hAnsi="Calibri" w:cs="Arial"/>
          <w:sz w:val="22"/>
        </w:rPr>
        <w:t xml:space="preserve"> and the third encoder wheel angle.  B</w:t>
      </w:r>
      <w:r>
        <w:rPr>
          <w:rFonts w:ascii="Calibri" w:hAnsi="Calibri" w:cs="Arial"/>
          <w:sz w:val="22"/>
        </w:rPr>
        <w:t>uild and run this code.  With your code running manually move your robot’s wheels.  As a check, try to rotate one of the wheels just one turn.  You should see an angle close to 2</w:t>
      </w:r>
      <w:r>
        <w:rPr>
          <w:rFonts w:ascii="Calibri" w:hAnsi="Calibri" w:cs="Calibri"/>
          <w:sz w:val="22"/>
        </w:rPr>
        <w:t>π</w:t>
      </w:r>
      <w:r>
        <w:rPr>
          <w:rFonts w:ascii="Calibri" w:hAnsi="Calibri" w:cs="Arial"/>
          <w:sz w:val="22"/>
        </w:rPr>
        <w:t xml:space="preserve">.  If not, you have the wrong multiplication factor in your read functions.  Defining that the front of the robot car is the </w:t>
      </w:r>
      <w:r w:rsidR="006D6FD8">
        <w:rPr>
          <w:rFonts w:ascii="Calibri" w:hAnsi="Calibri" w:cs="Arial"/>
          <w:sz w:val="22"/>
        </w:rPr>
        <w:t>side the LIDAR is on</w:t>
      </w:r>
      <w:r>
        <w:rPr>
          <w:rFonts w:ascii="Calibri" w:hAnsi="Calibri" w:cs="Arial"/>
          <w:sz w:val="22"/>
        </w:rPr>
        <w:t xml:space="preserve"> and the back </w:t>
      </w:r>
      <w:r w:rsidR="006D6FD8">
        <w:rPr>
          <w:rFonts w:ascii="Calibri" w:hAnsi="Calibri" w:cs="Arial"/>
          <w:sz w:val="22"/>
        </w:rPr>
        <w:t xml:space="preserve">is the side the battery </w:t>
      </w:r>
      <w:proofErr w:type="gramStart"/>
      <w:r w:rsidR="006D6FD8">
        <w:rPr>
          <w:rFonts w:ascii="Calibri" w:hAnsi="Calibri" w:cs="Arial"/>
          <w:sz w:val="22"/>
        </w:rPr>
        <w:t>is inserted</w:t>
      </w:r>
      <w:proofErr w:type="gramEnd"/>
      <w:r>
        <w:rPr>
          <w:rFonts w:ascii="Calibri" w:hAnsi="Calibri" w:cs="Arial"/>
          <w:sz w:val="22"/>
        </w:rPr>
        <w:t xml:space="preserve">, does the labeling of left wheel and right wheel make sense?  Forward speed </w:t>
      </w:r>
      <w:proofErr w:type="gramStart"/>
      <w:r>
        <w:rPr>
          <w:rFonts w:ascii="Calibri" w:hAnsi="Calibri" w:cs="Arial"/>
          <w:sz w:val="22"/>
        </w:rPr>
        <w:t>will be defined</w:t>
      </w:r>
      <w:proofErr w:type="gramEnd"/>
      <w:r>
        <w:rPr>
          <w:rFonts w:ascii="Calibri" w:hAnsi="Calibri" w:cs="Arial"/>
          <w:sz w:val="22"/>
        </w:rPr>
        <w:t xml:space="preserve"> as the front of the robot going forward.  As you rotate your </w:t>
      </w:r>
      <w:proofErr w:type="gramStart"/>
      <w:r>
        <w:rPr>
          <w:rFonts w:ascii="Calibri" w:hAnsi="Calibri" w:cs="Arial"/>
          <w:sz w:val="22"/>
        </w:rPr>
        <w:t>wheels</w:t>
      </w:r>
      <w:proofErr w:type="gramEnd"/>
      <w:r>
        <w:rPr>
          <w:rFonts w:ascii="Calibri" w:hAnsi="Calibri" w:cs="Arial"/>
          <w:sz w:val="22"/>
        </w:rPr>
        <w:t xml:space="preserve"> you should see that if you rotate both motors in the forward direction one will give a negative angle.  Negate the multiplication factor in that wheel’s read function so that both wheels read a positive angle when rotated in the forward direction.</w:t>
      </w:r>
      <w:r w:rsidR="00D81C21">
        <w:rPr>
          <w:rFonts w:ascii="Calibri" w:hAnsi="Calibri" w:cs="Arial"/>
          <w:sz w:val="22"/>
        </w:rPr>
        <w:t xml:space="preserve">  </w:t>
      </w:r>
      <w:proofErr w:type="gramStart"/>
      <w:r w:rsidR="00D81C21">
        <w:rPr>
          <w:rFonts w:ascii="Calibri" w:hAnsi="Calibri" w:cs="Arial"/>
          <w:sz w:val="22"/>
        </w:rPr>
        <w:t>Next</w:t>
      </w:r>
      <w:proofErr w:type="gramEnd"/>
      <w:r w:rsidR="00D81C21">
        <w:rPr>
          <w:rFonts w:ascii="Calibri" w:hAnsi="Calibri" w:cs="Arial"/>
          <w:sz w:val="22"/>
        </w:rPr>
        <w:t xml:space="preserve"> you will be asked to put the robot on the floor and measure how many radian turns of the wheels equates to one foot traveled.  Before you do </w:t>
      </w:r>
      <w:proofErr w:type="gramStart"/>
      <w:r w:rsidR="00D81C21">
        <w:rPr>
          <w:rFonts w:ascii="Calibri" w:hAnsi="Calibri" w:cs="Arial"/>
          <w:sz w:val="22"/>
        </w:rPr>
        <w:t>that</w:t>
      </w:r>
      <w:proofErr w:type="gramEnd"/>
      <w:r w:rsidR="00D81C21">
        <w:rPr>
          <w:rFonts w:ascii="Calibri" w:hAnsi="Calibri" w:cs="Arial"/>
          <w:sz w:val="22"/>
        </w:rPr>
        <w:t xml:space="preserve"> you need to program the flash of your F28379D processor so that when you power on your robot your program will be running.  So make sure you are printing both the right wheel and left wheel encoder readings to the text LCD screen.  Then have your TA show you how to switch to loading your program into the flash of the F28379D processor.  Once flashed, unplug the XDS200 JTAG’s USB cable and power off the robot.  Then power back on your robot and you should see your program running.  </w:t>
      </w:r>
    </w:p>
    <w:p w14:paraId="423AC24E" w14:textId="59B4F592" w:rsidR="00BF32FD" w:rsidRDefault="00FB48DE" w:rsidP="00D81C21">
      <w:pPr>
        <w:pStyle w:val="Header"/>
        <w:tabs>
          <w:tab w:val="clear" w:pos="4320"/>
          <w:tab w:val="clear" w:pos="8640"/>
        </w:tabs>
        <w:spacing w:after="200" w:line="276" w:lineRule="auto"/>
        <w:ind w:firstLine="360"/>
        <w:jc w:val="both"/>
        <w:rPr>
          <w:rFonts w:ascii="Calibri" w:hAnsi="Calibri" w:cs="Arial"/>
          <w:sz w:val="22"/>
        </w:rPr>
      </w:pPr>
      <w:r>
        <w:rPr>
          <w:rFonts w:ascii="Calibri" w:hAnsi="Calibri" w:cs="Arial"/>
          <w:sz w:val="22"/>
        </w:rPr>
        <w:t>N</w:t>
      </w:r>
      <w:r w:rsidR="00F62D0F">
        <w:rPr>
          <w:rFonts w:ascii="Calibri" w:hAnsi="Calibri" w:cs="Arial"/>
          <w:sz w:val="22"/>
        </w:rPr>
        <w:t xml:space="preserve">ext </w:t>
      </w:r>
      <w:r>
        <w:rPr>
          <w:rFonts w:ascii="Calibri" w:hAnsi="Calibri" w:cs="Arial"/>
          <w:sz w:val="22"/>
        </w:rPr>
        <w:t xml:space="preserve">in this </w:t>
      </w:r>
      <w:proofErr w:type="gramStart"/>
      <w:r w:rsidR="00F62D0F">
        <w:rPr>
          <w:rFonts w:ascii="Calibri" w:hAnsi="Calibri" w:cs="Arial"/>
          <w:sz w:val="22"/>
        </w:rPr>
        <w:t>exercise</w:t>
      </w:r>
      <w:proofErr w:type="gramEnd"/>
      <w:r w:rsidR="00F62D0F">
        <w:rPr>
          <w:rFonts w:ascii="Calibri" w:hAnsi="Calibri" w:cs="Arial"/>
          <w:sz w:val="22"/>
        </w:rPr>
        <w:t xml:space="preserve"> you will calculate the speed at which </w:t>
      </w:r>
      <w:r w:rsidR="00D81C21">
        <w:rPr>
          <w:rFonts w:ascii="Calibri" w:hAnsi="Calibri" w:cs="Arial"/>
          <w:sz w:val="22"/>
        </w:rPr>
        <w:t xml:space="preserve">your robot is driving forward or backward.  It will be nice to know the speed of the robot in </w:t>
      </w:r>
      <w:proofErr w:type="spellStart"/>
      <w:r w:rsidR="00D81C21">
        <w:rPr>
          <w:rFonts w:ascii="Calibri" w:hAnsi="Calibri" w:cs="Arial"/>
          <w:sz w:val="22"/>
        </w:rPr>
        <w:t>ft</w:t>
      </w:r>
      <w:proofErr w:type="spellEnd"/>
      <w:r w:rsidR="00D81C21">
        <w:rPr>
          <w:rFonts w:ascii="Calibri" w:hAnsi="Calibri" w:cs="Arial"/>
          <w:sz w:val="22"/>
        </w:rPr>
        <w:t xml:space="preserve">/s instead of rad/s.  </w:t>
      </w:r>
      <w:r w:rsidR="00F62D0F">
        <w:rPr>
          <w:rFonts w:ascii="Calibri" w:hAnsi="Calibri" w:cs="Arial"/>
          <w:sz w:val="22"/>
        </w:rPr>
        <w:t xml:space="preserve">Each of the tiles in the lab room are 1 foot by 1 foot and if we command the robot to move  at 1 </w:t>
      </w:r>
      <w:proofErr w:type="spellStart"/>
      <w:r w:rsidR="00F62D0F">
        <w:rPr>
          <w:rFonts w:ascii="Calibri" w:hAnsi="Calibri" w:cs="Arial"/>
          <w:sz w:val="22"/>
        </w:rPr>
        <w:t>ft</w:t>
      </w:r>
      <w:proofErr w:type="spellEnd"/>
      <w:r w:rsidR="00F62D0F">
        <w:rPr>
          <w:rFonts w:ascii="Calibri" w:hAnsi="Calibri" w:cs="Arial"/>
          <w:sz w:val="22"/>
        </w:rPr>
        <w:t>/s you will be able to use the tile divisions to approximately check if it is really running at that speed.  Instead of us</w:t>
      </w:r>
      <w:r w:rsidR="00D81C21">
        <w:rPr>
          <w:rFonts w:ascii="Calibri" w:hAnsi="Calibri" w:cs="Arial"/>
          <w:sz w:val="22"/>
        </w:rPr>
        <w:t>ing the radius of the w</w:t>
      </w:r>
      <w:r w:rsidR="00F62D0F">
        <w:rPr>
          <w:rFonts w:ascii="Calibri" w:hAnsi="Calibri" w:cs="Arial"/>
          <w:sz w:val="22"/>
        </w:rPr>
        <w:t>heel, another easy way to convert between radians and feet is to simply put the robot on the floor and move the robot one</w:t>
      </w:r>
      <w:r w:rsidR="00D81C21">
        <w:rPr>
          <w:rFonts w:ascii="Calibri" w:hAnsi="Calibri" w:cs="Arial"/>
          <w:sz w:val="22"/>
        </w:rPr>
        <w:t xml:space="preserve"> or more fee</w:t>
      </w:r>
      <w:r w:rsidR="00F62D0F">
        <w:rPr>
          <w:rFonts w:ascii="Calibri" w:hAnsi="Calibri" w:cs="Arial"/>
          <w:sz w:val="22"/>
        </w:rPr>
        <w:t>t without letting the wheels slip and that will tell you how many radians the wheel</w:t>
      </w:r>
      <w:r>
        <w:rPr>
          <w:rFonts w:ascii="Calibri" w:hAnsi="Calibri" w:cs="Arial"/>
          <w:sz w:val="22"/>
        </w:rPr>
        <w:t>s turn</w:t>
      </w:r>
      <w:r w:rsidR="00F62D0F">
        <w:rPr>
          <w:rFonts w:ascii="Calibri" w:hAnsi="Calibri" w:cs="Arial"/>
          <w:sz w:val="22"/>
        </w:rPr>
        <w:t xml:space="preserve"> to reach one foot.  </w:t>
      </w:r>
      <w:r>
        <w:rPr>
          <w:rFonts w:ascii="Calibri" w:hAnsi="Calibri" w:cs="Arial"/>
          <w:sz w:val="22"/>
        </w:rPr>
        <w:t xml:space="preserve">Power off your robot and unplug the JTAG then put the robot on the floor.  </w:t>
      </w:r>
      <w:r w:rsidR="00F62D0F">
        <w:rPr>
          <w:rFonts w:ascii="Calibri" w:hAnsi="Calibri" w:cs="Arial"/>
          <w:sz w:val="22"/>
        </w:rPr>
        <w:t>Line up your robot</w:t>
      </w:r>
      <w:r>
        <w:rPr>
          <w:rFonts w:ascii="Calibri" w:hAnsi="Calibri" w:cs="Arial"/>
          <w:sz w:val="22"/>
        </w:rPr>
        <w:t xml:space="preserve"> wheels</w:t>
      </w:r>
      <w:r w:rsidR="00F62D0F">
        <w:rPr>
          <w:rFonts w:ascii="Calibri" w:hAnsi="Calibri" w:cs="Arial"/>
          <w:sz w:val="22"/>
        </w:rPr>
        <w:t xml:space="preserve"> with the </w:t>
      </w:r>
      <w:r>
        <w:rPr>
          <w:rFonts w:ascii="Calibri" w:hAnsi="Calibri" w:cs="Arial"/>
          <w:sz w:val="22"/>
        </w:rPr>
        <w:t>edge of a tile and push the robot forward 3 feet</w:t>
      </w:r>
      <w:r w:rsidR="00F62D0F">
        <w:rPr>
          <w:rFonts w:ascii="Calibri" w:hAnsi="Calibri" w:cs="Arial"/>
          <w:sz w:val="22"/>
        </w:rPr>
        <w:t>.  Look at the radi</w:t>
      </w:r>
      <w:r w:rsidR="00E63244">
        <w:rPr>
          <w:rFonts w:ascii="Calibri" w:hAnsi="Calibri" w:cs="Arial"/>
          <w:sz w:val="22"/>
        </w:rPr>
        <w:t>an values displayed on the robot’s text LCD</w:t>
      </w:r>
      <w:r w:rsidR="00F62D0F">
        <w:rPr>
          <w:rFonts w:ascii="Calibri" w:hAnsi="Calibri" w:cs="Arial"/>
          <w:sz w:val="22"/>
        </w:rPr>
        <w:t xml:space="preserve"> </w:t>
      </w:r>
      <w:r>
        <w:rPr>
          <w:rFonts w:ascii="Calibri" w:hAnsi="Calibri" w:cs="Arial"/>
          <w:sz w:val="22"/>
        </w:rPr>
        <w:t xml:space="preserve">and divide by 3 feet </w:t>
      </w:r>
      <w:r w:rsidR="00F62D0F">
        <w:rPr>
          <w:rFonts w:ascii="Calibri" w:hAnsi="Calibri" w:cs="Arial"/>
          <w:sz w:val="22"/>
        </w:rPr>
        <w:t xml:space="preserve">to find the number of radians per foot.  Create two more float variables and store the distance traveled by each wheel using this factor.  Print these distances to </w:t>
      </w:r>
      <w:r w:rsidR="00E63244">
        <w:rPr>
          <w:rFonts w:ascii="Calibri" w:hAnsi="Calibri" w:cs="Arial"/>
          <w:sz w:val="22"/>
        </w:rPr>
        <w:t>the robot’s text LCD</w:t>
      </w:r>
      <w:r>
        <w:rPr>
          <w:rFonts w:ascii="Calibri" w:hAnsi="Calibri" w:cs="Arial"/>
          <w:sz w:val="22"/>
        </w:rPr>
        <w:t xml:space="preserve"> to check they are correct by pushing the robot a certain distance.</w:t>
      </w:r>
      <w:r w:rsidR="00F62D0F">
        <w:rPr>
          <w:rFonts w:ascii="Calibri" w:hAnsi="Calibri" w:cs="Arial"/>
          <w:sz w:val="22"/>
        </w:rPr>
        <w:t xml:space="preserve">  </w:t>
      </w:r>
      <w:r w:rsidR="00F62D0F" w:rsidRPr="00842F59">
        <w:rPr>
          <w:rFonts w:ascii="Calibri" w:hAnsi="Calibri" w:cs="Arial"/>
          <w:b/>
          <w:sz w:val="22"/>
        </w:rPr>
        <w:t>Does this factor make sense?  It should be equal to the radius of the wheel in feet.  Show your TA.</w:t>
      </w:r>
      <w:r>
        <w:rPr>
          <w:rFonts w:ascii="Calibri" w:hAnsi="Calibri" w:cs="Arial"/>
          <w:b/>
          <w:sz w:val="22"/>
        </w:rPr>
        <w:t xml:space="preserve">  </w:t>
      </w:r>
      <w:r>
        <w:rPr>
          <w:rFonts w:ascii="Calibri" w:hAnsi="Calibri" w:cs="Arial"/>
          <w:sz w:val="22"/>
        </w:rPr>
        <w:t>Set the robot</w:t>
      </w:r>
      <w:r w:rsidRPr="00FB48DE">
        <w:rPr>
          <w:rFonts w:ascii="Calibri" w:hAnsi="Calibri" w:cs="Arial"/>
          <w:sz w:val="22"/>
        </w:rPr>
        <w:t xml:space="preserve"> back on its stand on the table and reconnect the JTAG</w:t>
      </w:r>
      <w:r>
        <w:rPr>
          <w:rFonts w:ascii="Calibri" w:hAnsi="Calibri" w:cs="Arial"/>
          <w:sz w:val="22"/>
        </w:rPr>
        <w:t>.</w:t>
      </w:r>
    </w:p>
    <w:p w14:paraId="2D7587ED" w14:textId="67A79DEC" w:rsidR="00FB48DE" w:rsidRDefault="00600BE6" w:rsidP="006F3B89">
      <w:pPr>
        <w:pStyle w:val="Header"/>
        <w:tabs>
          <w:tab w:val="clear" w:pos="4320"/>
          <w:tab w:val="clear" w:pos="8640"/>
        </w:tabs>
        <w:spacing w:after="200" w:line="276" w:lineRule="auto"/>
        <w:ind w:firstLine="360"/>
        <w:jc w:val="both"/>
      </w:pPr>
      <w:r w:rsidRPr="006F3B89">
        <w:rPr>
          <w:rFonts w:ascii="Calibri" w:hAnsi="Calibri" w:cs="Arial"/>
          <w:sz w:val="22"/>
        </w:rPr>
        <w:t xml:space="preserve">To finish </w:t>
      </w:r>
      <w:proofErr w:type="gramStart"/>
      <w:r w:rsidRPr="006F3B89">
        <w:rPr>
          <w:rFonts w:ascii="Calibri" w:hAnsi="Calibri" w:cs="Arial"/>
          <w:sz w:val="22"/>
        </w:rPr>
        <w:t>up this</w:t>
      </w:r>
      <w:proofErr w:type="gramEnd"/>
      <w:r w:rsidRPr="006F3B89">
        <w:rPr>
          <w:rFonts w:ascii="Calibri" w:hAnsi="Calibri" w:cs="Arial"/>
          <w:sz w:val="22"/>
        </w:rPr>
        <w:t xml:space="preserve"> exercise, use the </w:t>
      </w:r>
      <w:r w:rsidR="00FB48DE" w:rsidRPr="006F3B89">
        <w:rPr>
          <w:rFonts w:ascii="Calibri" w:hAnsi="Calibri" w:cs="Arial"/>
          <w:sz w:val="22"/>
        </w:rPr>
        <w:t xml:space="preserve">third optical encoder </w:t>
      </w:r>
      <w:r w:rsidRPr="006F3B89">
        <w:rPr>
          <w:rFonts w:ascii="Calibri" w:hAnsi="Calibri" w:cs="Arial"/>
          <w:sz w:val="22"/>
        </w:rPr>
        <w:t>attached to the robot as a type of</w:t>
      </w:r>
      <w:r w:rsidR="00FB48DE" w:rsidRPr="006F3B89">
        <w:rPr>
          <w:rFonts w:ascii="Calibri" w:hAnsi="Calibri" w:cs="Arial"/>
          <w:sz w:val="22"/>
        </w:rPr>
        <w:t xml:space="preserve"> joystick</w:t>
      </w:r>
      <w:r w:rsidRPr="006F3B89">
        <w:rPr>
          <w:rFonts w:ascii="Calibri" w:hAnsi="Calibri" w:cs="Arial"/>
          <w:sz w:val="22"/>
        </w:rPr>
        <w:t xml:space="preserve"> in your hand </w:t>
      </w:r>
      <w:r w:rsidR="00FB48DE" w:rsidRPr="006F3B89">
        <w:rPr>
          <w:rFonts w:ascii="Calibri" w:hAnsi="Calibri" w:cs="Arial"/>
          <w:sz w:val="22"/>
        </w:rPr>
        <w:t>to dial in an input to the robot.</w:t>
      </w:r>
      <w:r w:rsidRPr="006F3B89">
        <w:rPr>
          <w:rFonts w:ascii="Calibri" w:hAnsi="Calibri" w:cs="Arial"/>
          <w:sz w:val="22"/>
        </w:rPr>
        <w:t xml:space="preserve">  Perform the following steps inside your </w:t>
      </w:r>
      <w:proofErr w:type="gramStart"/>
      <w:r w:rsidRPr="006F3B89">
        <w:rPr>
          <w:rFonts w:ascii="Calibri" w:hAnsi="Calibri" w:cs="Arial"/>
          <w:sz w:val="22"/>
        </w:rPr>
        <w:t>0.001 second</w:t>
      </w:r>
      <w:proofErr w:type="gramEnd"/>
      <w:r w:rsidRPr="006F3B89">
        <w:rPr>
          <w:rFonts w:ascii="Calibri" w:hAnsi="Calibri" w:cs="Arial"/>
          <w:sz w:val="22"/>
        </w:rPr>
        <w:t xml:space="preserve"> timer function.</w:t>
      </w:r>
      <w:r>
        <w:t xml:space="preserve">  </w:t>
      </w:r>
      <w:r w:rsidR="00FB48DE">
        <w:t xml:space="preserve">    </w:t>
      </w:r>
    </w:p>
    <w:p w14:paraId="10EC59F4" w14:textId="3597F40E" w:rsidR="00FB48DE" w:rsidRDefault="00FB48DE" w:rsidP="00E709AC">
      <w:pPr>
        <w:pStyle w:val="Header"/>
        <w:numPr>
          <w:ilvl w:val="0"/>
          <w:numId w:val="16"/>
        </w:numPr>
        <w:tabs>
          <w:tab w:val="clear" w:pos="4320"/>
          <w:tab w:val="clear" w:pos="8640"/>
        </w:tabs>
        <w:spacing w:line="276" w:lineRule="auto"/>
        <w:jc w:val="both"/>
      </w:pPr>
      <w:r w:rsidRPr="006F3B89">
        <w:rPr>
          <w:rFonts w:ascii="Calibri" w:eastAsia="Calibri" w:hAnsi="Calibri"/>
          <w:sz w:val="22"/>
          <w:szCs w:val="22"/>
        </w:rPr>
        <w:lastRenderedPageBreak/>
        <w:t>Create two global float variables</w:t>
      </w:r>
      <w:r>
        <w:t xml:space="preserve"> </w:t>
      </w:r>
      <w:r w:rsidR="0014386F">
        <w:rPr>
          <w:rFonts w:ascii="Courier" w:hAnsi="Courier"/>
          <w:noProof/>
          <w:color w:val="339966"/>
          <w:sz w:val="16"/>
        </w:rPr>
        <w:t>uLeft,uRight</w:t>
      </w:r>
      <w:r>
        <w:t xml:space="preserve">, </w:t>
      </w:r>
      <w:r w:rsidRPr="006F3B89">
        <w:rPr>
          <w:rFonts w:ascii="Calibri" w:eastAsia="Calibri" w:hAnsi="Calibri"/>
          <w:sz w:val="22"/>
          <w:szCs w:val="22"/>
        </w:rPr>
        <w:t xml:space="preserve">to </w:t>
      </w:r>
      <w:proofErr w:type="gramStart"/>
      <w:r w:rsidRPr="006F3B89">
        <w:rPr>
          <w:rFonts w:ascii="Calibri" w:eastAsia="Calibri" w:hAnsi="Calibri"/>
          <w:sz w:val="22"/>
          <w:szCs w:val="22"/>
        </w:rPr>
        <w:t>be used</w:t>
      </w:r>
      <w:proofErr w:type="gramEnd"/>
      <w:r w:rsidRPr="006F3B89">
        <w:rPr>
          <w:rFonts w:ascii="Calibri" w:eastAsia="Calibri" w:hAnsi="Calibri"/>
          <w:sz w:val="22"/>
          <w:szCs w:val="22"/>
        </w:rPr>
        <w:t xml:space="preserve"> as the control outputs</w:t>
      </w:r>
      <w:r w:rsidR="00600BE6" w:rsidRPr="006F3B89">
        <w:rPr>
          <w:rFonts w:ascii="Calibri" w:eastAsia="Calibri" w:hAnsi="Calibri"/>
          <w:sz w:val="22"/>
          <w:szCs w:val="22"/>
        </w:rPr>
        <w:t xml:space="preserve"> to PWM channels 1A and 2A</w:t>
      </w:r>
      <w:r w:rsidRPr="006F3B89">
        <w:rPr>
          <w:rFonts w:ascii="Calibri" w:eastAsia="Calibri" w:hAnsi="Calibri"/>
          <w:sz w:val="22"/>
          <w:szCs w:val="22"/>
        </w:rPr>
        <w:t>.  Modify your previous code so that every 1ms the third optical encoder, which you can manually turn, is used as the command to drive the robot’s two motors with the same value.  This way you will have manual control of the robot moving forward and backward at different speeds.  Perform the following:</w:t>
      </w:r>
      <w:r>
        <w:t xml:space="preserve">   </w:t>
      </w:r>
    </w:p>
    <w:p w14:paraId="5643AAB9" w14:textId="132D36B0" w:rsidR="00FB48DE" w:rsidRPr="006F3B89" w:rsidRDefault="00FB48DE" w:rsidP="00E709AC">
      <w:pPr>
        <w:pStyle w:val="Header"/>
        <w:numPr>
          <w:ilvl w:val="1"/>
          <w:numId w:val="16"/>
        </w:numPr>
        <w:tabs>
          <w:tab w:val="clear" w:pos="4320"/>
          <w:tab w:val="clear" w:pos="8640"/>
        </w:tabs>
        <w:spacing w:line="276" w:lineRule="auto"/>
        <w:jc w:val="both"/>
        <w:rPr>
          <w:rFonts w:ascii="Calibri" w:eastAsia="Calibri" w:hAnsi="Calibri"/>
          <w:i/>
          <w:sz w:val="22"/>
          <w:szCs w:val="22"/>
        </w:rPr>
      </w:pPr>
      <w:r w:rsidRPr="006F3B89">
        <w:rPr>
          <w:rFonts w:ascii="Calibri" w:eastAsia="Calibri" w:hAnsi="Calibri"/>
          <w:sz w:val="22"/>
          <w:szCs w:val="22"/>
        </w:rPr>
        <w:t>Set both</w:t>
      </w:r>
      <w:r>
        <w:t xml:space="preserve"> </w:t>
      </w:r>
      <w:r w:rsidR="003F06F2">
        <w:rPr>
          <w:rFonts w:ascii="Courier" w:hAnsi="Courier"/>
          <w:noProof/>
          <w:color w:val="339966"/>
          <w:sz w:val="16"/>
        </w:rPr>
        <w:t>uLeft</w:t>
      </w:r>
      <w:r>
        <w:t xml:space="preserve"> </w:t>
      </w:r>
      <w:r w:rsidRPr="006F3B89">
        <w:rPr>
          <w:rFonts w:ascii="Calibri" w:eastAsia="Calibri" w:hAnsi="Calibri"/>
          <w:sz w:val="22"/>
          <w:szCs w:val="22"/>
        </w:rPr>
        <w:t>and</w:t>
      </w:r>
      <w:r>
        <w:t xml:space="preserve"> </w:t>
      </w:r>
      <w:r w:rsidR="003F06F2">
        <w:rPr>
          <w:rFonts w:ascii="Courier" w:hAnsi="Courier"/>
          <w:noProof/>
          <w:color w:val="339966"/>
          <w:sz w:val="16"/>
        </w:rPr>
        <w:t>uRight</w:t>
      </w:r>
      <w:r>
        <w:t xml:space="preserve"> </w:t>
      </w:r>
      <w:r w:rsidRPr="006F3B89">
        <w:rPr>
          <w:rFonts w:ascii="Calibri" w:eastAsia="Calibri" w:hAnsi="Calibri"/>
          <w:sz w:val="22"/>
          <w:szCs w:val="22"/>
        </w:rPr>
        <w:t>equal to</w:t>
      </w:r>
      <w:r>
        <w:t xml:space="preserve"> </w:t>
      </w:r>
      <w:r w:rsidRPr="00E227AB">
        <w:rPr>
          <w:rFonts w:ascii="Courier" w:hAnsi="Courier"/>
          <w:noProof/>
          <w:color w:val="339966"/>
          <w:sz w:val="16"/>
        </w:rPr>
        <w:t>Enc3_rad</w:t>
      </w:r>
      <w:r>
        <w:t xml:space="preserve">. </w:t>
      </w:r>
      <w:r w:rsidRPr="006F3B89">
        <w:rPr>
          <w:rFonts w:ascii="Calibri" w:eastAsia="Calibri" w:hAnsi="Calibri"/>
          <w:i/>
          <w:sz w:val="22"/>
          <w:szCs w:val="22"/>
        </w:rPr>
        <w:t>NOTE, in later labs</w:t>
      </w:r>
      <w:r w:rsidRPr="006F3B89">
        <w:rPr>
          <w:i/>
        </w:rPr>
        <w:t xml:space="preserve"> </w:t>
      </w:r>
      <w:r w:rsidR="003F06F2" w:rsidRPr="006F3B89">
        <w:rPr>
          <w:rFonts w:ascii="Courier" w:hAnsi="Courier"/>
          <w:i/>
          <w:noProof/>
          <w:color w:val="339966"/>
          <w:sz w:val="16"/>
        </w:rPr>
        <w:t>uLeft</w:t>
      </w:r>
      <w:r w:rsidRPr="006F3B89">
        <w:rPr>
          <w:rFonts w:ascii="Calibri" w:eastAsia="Calibri" w:hAnsi="Calibri"/>
          <w:i/>
          <w:sz w:val="22"/>
          <w:szCs w:val="22"/>
        </w:rPr>
        <w:t xml:space="preserve"> and</w:t>
      </w:r>
      <w:r w:rsidRPr="006F3B89">
        <w:rPr>
          <w:i/>
        </w:rPr>
        <w:t xml:space="preserve"> </w:t>
      </w:r>
      <w:r w:rsidR="003F06F2" w:rsidRPr="006F3B89">
        <w:rPr>
          <w:rFonts w:ascii="Courier" w:hAnsi="Courier"/>
          <w:i/>
          <w:noProof/>
          <w:color w:val="339966"/>
          <w:sz w:val="16"/>
        </w:rPr>
        <w:t>uRight</w:t>
      </w:r>
      <w:r w:rsidRPr="006F3B89">
        <w:rPr>
          <w:i/>
        </w:rPr>
        <w:t xml:space="preserve"> </w:t>
      </w:r>
      <w:proofErr w:type="gramStart"/>
      <w:r w:rsidRPr="006F3B89">
        <w:rPr>
          <w:rFonts w:ascii="Calibri" w:eastAsia="Calibri" w:hAnsi="Calibri"/>
          <w:i/>
          <w:sz w:val="22"/>
          <w:szCs w:val="22"/>
        </w:rPr>
        <w:t>will be assigned</w:t>
      </w:r>
      <w:proofErr w:type="gramEnd"/>
      <w:r w:rsidRPr="006F3B89">
        <w:rPr>
          <w:rFonts w:ascii="Calibri" w:eastAsia="Calibri" w:hAnsi="Calibri"/>
          <w:i/>
          <w:sz w:val="22"/>
          <w:szCs w:val="22"/>
        </w:rPr>
        <w:t xml:space="preserve"> values calculated by a control algorithm.</w:t>
      </w:r>
    </w:p>
    <w:p w14:paraId="7CF9672D" w14:textId="3703D2AA" w:rsidR="00FB48DE" w:rsidRDefault="00FB48DE" w:rsidP="00E709AC">
      <w:pPr>
        <w:pStyle w:val="Header"/>
        <w:numPr>
          <w:ilvl w:val="1"/>
          <w:numId w:val="16"/>
        </w:numPr>
        <w:tabs>
          <w:tab w:val="clear" w:pos="4320"/>
          <w:tab w:val="clear" w:pos="8640"/>
        </w:tabs>
        <w:spacing w:line="276" w:lineRule="auto"/>
        <w:jc w:val="both"/>
      </w:pPr>
      <w:r w:rsidRPr="006F3B89">
        <w:rPr>
          <w:rFonts w:ascii="Calibri" w:eastAsia="Calibri" w:hAnsi="Calibri"/>
          <w:sz w:val="22"/>
          <w:szCs w:val="22"/>
        </w:rPr>
        <w:t xml:space="preserve">Limit </w:t>
      </w:r>
      <w:r w:rsidR="003F06F2">
        <w:rPr>
          <w:rFonts w:ascii="Courier" w:hAnsi="Courier"/>
          <w:noProof/>
          <w:color w:val="339966"/>
          <w:sz w:val="16"/>
        </w:rPr>
        <w:t>uLeft</w:t>
      </w:r>
      <w:r>
        <w:t xml:space="preserve"> and </w:t>
      </w:r>
      <w:r w:rsidR="003F06F2">
        <w:rPr>
          <w:rFonts w:ascii="Courier" w:hAnsi="Courier"/>
          <w:noProof/>
          <w:color w:val="339966"/>
          <w:sz w:val="16"/>
        </w:rPr>
        <w:t>uRight</w:t>
      </w:r>
      <w:r>
        <w:t xml:space="preserve"> to a value between –10 and 10. </w:t>
      </w:r>
    </w:p>
    <w:p w14:paraId="06F81FBD" w14:textId="5E9CE989" w:rsidR="00FB48DE" w:rsidRDefault="00FB48DE" w:rsidP="00E709AC">
      <w:pPr>
        <w:pStyle w:val="Header"/>
        <w:numPr>
          <w:ilvl w:val="1"/>
          <w:numId w:val="16"/>
        </w:numPr>
        <w:tabs>
          <w:tab w:val="clear" w:pos="4320"/>
          <w:tab w:val="clear" w:pos="8640"/>
        </w:tabs>
        <w:spacing w:line="276" w:lineRule="auto"/>
        <w:jc w:val="both"/>
      </w:pPr>
      <w:r>
        <w:t xml:space="preserve">Command </w:t>
      </w:r>
      <w:r>
        <w:rPr>
          <w:rFonts w:ascii="Courier" w:hAnsi="Courier"/>
          <w:noProof/>
          <w:color w:val="339966"/>
          <w:sz w:val="16"/>
        </w:rPr>
        <w:t>EPW</w:t>
      </w:r>
      <w:r w:rsidRPr="00E227AB">
        <w:rPr>
          <w:rFonts w:ascii="Courier" w:hAnsi="Courier"/>
          <w:noProof/>
          <w:color w:val="339966"/>
          <w:sz w:val="16"/>
        </w:rPr>
        <w:t>M1</w:t>
      </w:r>
      <w:r w:rsidR="00600BE6">
        <w:rPr>
          <w:rFonts w:ascii="Courier" w:hAnsi="Courier"/>
          <w:noProof/>
          <w:color w:val="339966"/>
          <w:sz w:val="16"/>
        </w:rPr>
        <w:t>A</w:t>
      </w:r>
      <w:r>
        <w:t xml:space="preserve"> </w:t>
      </w:r>
      <w:r w:rsidRPr="006F3B89">
        <w:rPr>
          <w:rFonts w:ascii="Calibri" w:eastAsia="Calibri" w:hAnsi="Calibri"/>
          <w:sz w:val="22"/>
          <w:szCs w:val="22"/>
        </w:rPr>
        <w:t xml:space="preserve">and </w:t>
      </w:r>
      <w:r>
        <w:rPr>
          <w:rFonts w:ascii="Courier" w:hAnsi="Courier"/>
          <w:noProof/>
          <w:color w:val="339966"/>
          <w:sz w:val="16"/>
        </w:rPr>
        <w:t>EP</w:t>
      </w:r>
      <w:r w:rsidRPr="00E227AB">
        <w:rPr>
          <w:rFonts w:ascii="Courier" w:hAnsi="Courier"/>
          <w:noProof/>
          <w:color w:val="339966"/>
          <w:sz w:val="16"/>
        </w:rPr>
        <w:t>WM2</w:t>
      </w:r>
      <w:r w:rsidR="00600BE6">
        <w:rPr>
          <w:rFonts w:ascii="Courier" w:hAnsi="Courier"/>
          <w:noProof/>
          <w:color w:val="339966"/>
          <w:sz w:val="16"/>
        </w:rPr>
        <w:t>A</w:t>
      </w:r>
      <w:r>
        <w:t xml:space="preserve"> </w:t>
      </w:r>
      <w:r w:rsidRPr="006F3B89">
        <w:rPr>
          <w:rFonts w:ascii="Calibri" w:eastAsia="Calibri" w:hAnsi="Calibri"/>
          <w:sz w:val="22"/>
          <w:szCs w:val="22"/>
        </w:rPr>
        <w:t>to the value of</w:t>
      </w:r>
      <w:r>
        <w:t xml:space="preserve"> </w:t>
      </w:r>
      <w:r w:rsidR="003F06F2">
        <w:rPr>
          <w:rFonts w:ascii="Courier" w:hAnsi="Courier"/>
          <w:noProof/>
          <w:color w:val="339966"/>
          <w:sz w:val="16"/>
        </w:rPr>
        <w:t>uLeft</w:t>
      </w:r>
      <w:r w:rsidRPr="006F3B89">
        <w:rPr>
          <w:rFonts w:ascii="Calibri" w:eastAsia="Calibri" w:hAnsi="Calibri"/>
          <w:sz w:val="22"/>
          <w:szCs w:val="22"/>
        </w:rPr>
        <w:t xml:space="preserve"> and</w:t>
      </w:r>
      <w:r>
        <w:t xml:space="preserve"> </w:t>
      </w:r>
      <w:r w:rsidR="003F06F2">
        <w:rPr>
          <w:rFonts w:ascii="Courier" w:hAnsi="Courier"/>
          <w:noProof/>
          <w:color w:val="339966"/>
          <w:sz w:val="16"/>
        </w:rPr>
        <w:t>uRight</w:t>
      </w:r>
      <w:r>
        <w:t xml:space="preserve"> </w:t>
      </w:r>
      <w:r w:rsidRPr="006F3B89">
        <w:rPr>
          <w:rFonts w:ascii="Calibri" w:eastAsia="Calibri" w:hAnsi="Calibri"/>
          <w:sz w:val="22"/>
          <w:szCs w:val="22"/>
        </w:rPr>
        <w:t>using the</w:t>
      </w:r>
      <w:r>
        <w:t xml:space="preserve"> </w:t>
      </w:r>
      <w:r w:rsidR="00600BE6">
        <w:rPr>
          <w:rFonts w:ascii="Courier" w:hAnsi="Courier"/>
          <w:noProof/>
          <w:color w:val="339966"/>
          <w:sz w:val="16"/>
        </w:rPr>
        <w:t>setEPWM1A and 2A</w:t>
      </w:r>
      <w:r>
        <w:t xml:space="preserve"> </w:t>
      </w:r>
      <w:r w:rsidRPr="006F3B89">
        <w:rPr>
          <w:rFonts w:ascii="Calibri" w:eastAsia="Calibri" w:hAnsi="Calibri"/>
          <w:sz w:val="22"/>
          <w:szCs w:val="22"/>
        </w:rPr>
        <w:t>function</w:t>
      </w:r>
      <w:r w:rsidR="00600BE6" w:rsidRPr="006F3B89">
        <w:rPr>
          <w:rFonts w:ascii="Calibri" w:eastAsia="Calibri" w:hAnsi="Calibri"/>
          <w:sz w:val="22"/>
          <w:szCs w:val="22"/>
        </w:rPr>
        <w:t>s</w:t>
      </w:r>
      <w:r w:rsidRPr="006F3B89">
        <w:rPr>
          <w:rFonts w:ascii="Calibri" w:eastAsia="Calibri" w:hAnsi="Calibri"/>
          <w:sz w:val="22"/>
          <w:szCs w:val="22"/>
        </w:rPr>
        <w:t>.</w:t>
      </w:r>
      <w:r>
        <w:t xml:space="preserve">  </w:t>
      </w:r>
    </w:p>
    <w:p w14:paraId="77E648D5" w14:textId="2D36EACD" w:rsidR="00FB48DE" w:rsidRPr="006F3B89" w:rsidRDefault="00FB48DE" w:rsidP="00E709AC">
      <w:pPr>
        <w:pStyle w:val="Header"/>
        <w:numPr>
          <w:ilvl w:val="0"/>
          <w:numId w:val="16"/>
        </w:numPr>
        <w:tabs>
          <w:tab w:val="clear" w:pos="4320"/>
          <w:tab w:val="clear" w:pos="8640"/>
        </w:tabs>
        <w:spacing w:line="276" w:lineRule="auto"/>
        <w:jc w:val="both"/>
        <w:rPr>
          <w:rFonts w:ascii="Calibri" w:eastAsia="Calibri" w:hAnsi="Calibri"/>
          <w:sz w:val="22"/>
          <w:szCs w:val="22"/>
        </w:rPr>
      </w:pPr>
      <w:r w:rsidRPr="006F3B89">
        <w:rPr>
          <w:rFonts w:ascii="Calibri" w:eastAsia="Calibri" w:hAnsi="Calibri"/>
          <w:sz w:val="22"/>
          <w:szCs w:val="22"/>
        </w:rPr>
        <w:t>Using the backwards difference rule (v = (</w:t>
      </w:r>
      <w:proofErr w:type="spellStart"/>
      <w:r w:rsidRPr="006F3B89">
        <w:rPr>
          <w:rFonts w:ascii="Calibri" w:eastAsia="Calibri" w:hAnsi="Calibri"/>
          <w:sz w:val="22"/>
          <w:szCs w:val="22"/>
        </w:rPr>
        <w:t>p_current</w:t>
      </w:r>
      <w:proofErr w:type="spellEnd"/>
      <w:r w:rsidRPr="006F3B89">
        <w:rPr>
          <w:rFonts w:ascii="Calibri" w:eastAsia="Calibri" w:hAnsi="Calibri"/>
          <w:sz w:val="22"/>
          <w:szCs w:val="22"/>
        </w:rPr>
        <w:t xml:space="preserve"> – </w:t>
      </w:r>
      <w:proofErr w:type="spellStart"/>
      <w:r w:rsidRPr="006F3B89">
        <w:rPr>
          <w:rFonts w:ascii="Calibri" w:eastAsia="Calibri" w:hAnsi="Calibri"/>
          <w:sz w:val="22"/>
          <w:szCs w:val="22"/>
        </w:rPr>
        <w:t>p_old</w:t>
      </w:r>
      <w:proofErr w:type="spellEnd"/>
      <w:r w:rsidRPr="006F3B89">
        <w:rPr>
          <w:rFonts w:ascii="Calibri" w:eastAsia="Calibri" w:hAnsi="Calibri"/>
          <w:sz w:val="22"/>
          <w:szCs w:val="22"/>
        </w:rPr>
        <w:t xml:space="preserve">)/0.001) as a discrete approximation to the derivative, calculate the linear velocity corresponding to each motor in tiles/second from the past and present motor position measurements, </w:t>
      </w:r>
      <w:proofErr w:type="spellStart"/>
      <w:r w:rsidRPr="006F3B89">
        <w:rPr>
          <w:rFonts w:ascii="Calibri" w:eastAsia="Calibri" w:hAnsi="Calibri"/>
          <w:sz w:val="22"/>
          <w:szCs w:val="22"/>
        </w:rPr>
        <w:t>p_old</w:t>
      </w:r>
      <w:proofErr w:type="spellEnd"/>
      <w:r w:rsidRPr="006F3B89">
        <w:rPr>
          <w:rFonts w:ascii="Calibri" w:eastAsia="Calibri" w:hAnsi="Calibri"/>
          <w:sz w:val="22"/>
          <w:szCs w:val="22"/>
        </w:rPr>
        <w:t xml:space="preserve"> and </w:t>
      </w:r>
      <w:proofErr w:type="spellStart"/>
      <w:r w:rsidRPr="006F3B89">
        <w:rPr>
          <w:rFonts w:ascii="Calibri" w:eastAsia="Calibri" w:hAnsi="Calibri"/>
          <w:sz w:val="22"/>
          <w:szCs w:val="22"/>
        </w:rPr>
        <w:t>p_current</w:t>
      </w:r>
      <w:proofErr w:type="spellEnd"/>
      <w:r w:rsidRPr="006F3B89">
        <w:rPr>
          <w:rFonts w:ascii="Calibri" w:eastAsia="Calibri" w:hAnsi="Calibri"/>
          <w:sz w:val="22"/>
          <w:szCs w:val="22"/>
        </w:rPr>
        <w:t xml:space="preserve"> respectively.</w:t>
      </w:r>
      <w:r w:rsidR="00DF3940" w:rsidRPr="006F3B89">
        <w:rPr>
          <w:rFonts w:ascii="Calibri" w:eastAsia="Calibri" w:hAnsi="Calibri"/>
          <w:sz w:val="22"/>
          <w:szCs w:val="22"/>
        </w:rPr>
        <w:t xml:space="preserve">  </w:t>
      </w:r>
      <w:proofErr w:type="spellStart"/>
      <w:proofErr w:type="gramStart"/>
      <w:r w:rsidR="00DF3940" w:rsidRPr="006F3B89">
        <w:rPr>
          <w:rFonts w:ascii="Calibri" w:eastAsia="Calibri" w:hAnsi="Calibri"/>
          <w:sz w:val="22"/>
          <w:szCs w:val="22"/>
        </w:rPr>
        <w:t>p_old</w:t>
      </w:r>
      <w:proofErr w:type="spellEnd"/>
      <w:proofErr w:type="gramEnd"/>
      <w:r w:rsidR="00DF3940" w:rsidRPr="006F3B89">
        <w:rPr>
          <w:rFonts w:ascii="Calibri" w:eastAsia="Calibri" w:hAnsi="Calibri"/>
          <w:sz w:val="22"/>
          <w:szCs w:val="22"/>
        </w:rPr>
        <w:t xml:space="preserve"> is the value of the encoder position 1ms previous.</w:t>
      </w:r>
      <w:r w:rsidR="00600BE6" w:rsidRPr="006F3B89">
        <w:rPr>
          <w:rFonts w:ascii="Calibri" w:eastAsia="Calibri" w:hAnsi="Calibri"/>
          <w:sz w:val="22"/>
          <w:szCs w:val="22"/>
        </w:rPr>
        <w:t xml:space="preserve">  </w:t>
      </w:r>
      <w:r w:rsidR="00600BE6" w:rsidRPr="006F3B89">
        <w:rPr>
          <w:rFonts w:ascii="Calibri" w:eastAsia="Calibri" w:hAnsi="Calibri"/>
          <w:b/>
          <w:sz w:val="22"/>
          <w:szCs w:val="22"/>
        </w:rPr>
        <w:t xml:space="preserve">Explain to your TA why </w:t>
      </w:r>
      <w:proofErr w:type="spellStart"/>
      <w:r w:rsidR="00600BE6" w:rsidRPr="006F3B89">
        <w:rPr>
          <w:rFonts w:ascii="Calibri" w:eastAsia="Calibri" w:hAnsi="Calibri"/>
          <w:b/>
          <w:sz w:val="22"/>
          <w:szCs w:val="22"/>
        </w:rPr>
        <w:t>p_old</w:t>
      </w:r>
      <w:proofErr w:type="spellEnd"/>
      <w:r w:rsidR="00600BE6" w:rsidRPr="006F3B89">
        <w:rPr>
          <w:rFonts w:ascii="Calibri" w:eastAsia="Calibri" w:hAnsi="Calibri"/>
          <w:b/>
          <w:sz w:val="22"/>
          <w:szCs w:val="22"/>
        </w:rPr>
        <w:t xml:space="preserve"> should be a global variable.</w:t>
      </w:r>
      <w:r w:rsidR="00600BE6" w:rsidRPr="006F3B89">
        <w:rPr>
          <w:rFonts w:ascii="Calibri" w:eastAsia="Calibri" w:hAnsi="Calibri"/>
          <w:sz w:val="22"/>
          <w:szCs w:val="22"/>
        </w:rPr>
        <w:t xml:space="preserve"> </w:t>
      </w:r>
      <w:r w:rsidRPr="006F3B89">
        <w:rPr>
          <w:rFonts w:ascii="Calibri" w:eastAsia="Calibri" w:hAnsi="Calibri"/>
          <w:sz w:val="22"/>
          <w:szCs w:val="22"/>
        </w:rPr>
        <w:t xml:space="preserve">   </w:t>
      </w:r>
    </w:p>
    <w:p w14:paraId="588515E7" w14:textId="6F64748B" w:rsidR="00FB48DE" w:rsidRPr="006F3B89" w:rsidRDefault="00FB48DE" w:rsidP="00E709AC">
      <w:pPr>
        <w:pStyle w:val="Header"/>
        <w:numPr>
          <w:ilvl w:val="0"/>
          <w:numId w:val="16"/>
        </w:numPr>
        <w:tabs>
          <w:tab w:val="clear" w:pos="4320"/>
          <w:tab w:val="clear" w:pos="8640"/>
        </w:tabs>
        <w:spacing w:line="276" w:lineRule="auto"/>
        <w:jc w:val="both"/>
        <w:rPr>
          <w:rFonts w:ascii="Calibri" w:eastAsia="Calibri" w:hAnsi="Calibri"/>
          <w:sz w:val="22"/>
          <w:szCs w:val="22"/>
        </w:rPr>
      </w:pPr>
      <w:r w:rsidRPr="006F3B89">
        <w:rPr>
          <w:rFonts w:ascii="Calibri" w:eastAsia="Calibri" w:hAnsi="Calibri"/>
          <w:sz w:val="22"/>
          <w:szCs w:val="22"/>
        </w:rPr>
        <w:t xml:space="preserve">Print the velocity values of </w:t>
      </w:r>
      <w:r w:rsidRPr="006F3B89">
        <w:rPr>
          <w:rFonts w:ascii="Calibri" w:eastAsia="Calibri" w:hAnsi="Calibri"/>
          <w:b/>
          <w:sz w:val="22"/>
          <w:szCs w:val="22"/>
        </w:rPr>
        <w:t>v1</w:t>
      </w:r>
      <w:r w:rsidRPr="006F3B89">
        <w:rPr>
          <w:rFonts w:ascii="Calibri" w:eastAsia="Calibri" w:hAnsi="Calibri"/>
          <w:sz w:val="22"/>
          <w:szCs w:val="22"/>
        </w:rPr>
        <w:t xml:space="preserve"> and </w:t>
      </w:r>
      <w:r w:rsidRPr="006F3B89">
        <w:rPr>
          <w:rFonts w:ascii="Calibri" w:eastAsia="Calibri" w:hAnsi="Calibri"/>
          <w:b/>
          <w:sz w:val="22"/>
          <w:szCs w:val="22"/>
        </w:rPr>
        <w:t>v2</w:t>
      </w:r>
      <w:r w:rsidRPr="006F3B89">
        <w:rPr>
          <w:rFonts w:ascii="Calibri" w:eastAsia="Calibri" w:hAnsi="Calibri"/>
          <w:sz w:val="22"/>
          <w:szCs w:val="22"/>
        </w:rPr>
        <w:t xml:space="preserve"> on the first line</w:t>
      </w:r>
      <w:r w:rsidR="00600BE6" w:rsidRPr="006F3B89">
        <w:rPr>
          <w:rFonts w:ascii="Calibri" w:eastAsia="Calibri" w:hAnsi="Calibri"/>
          <w:sz w:val="22"/>
          <w:szCs w:val="22"/>
        </w:rPr>
        <w:t xml:space="preserve"> of the LCD</w:t>
      </w:r>
      <w:r w:rsidRPr="006F3B89">
        <w:rPr>
          <w:rFonts w:ascii="Calibri" w:eastAsia="Calibri" w:hAnsi="Calibri"/>
          <w:sz w:val="22"/>
          <w:szCs w:val="22"/>
        </w:rPr>
        <w:t xml:space="preserve">, and the reading from encoder 3 on the second line of the LCD screen every 100 </w:t>
      </w:r>
      <w:proofErr w:type="spellStart"/>
      <w:r w:rsidRPr="006F3B89">
        <w:rPr>
          <w:rFonts w:ascii="Calibri" w:eastAsia="Calibri" w:hAnsi="Calibri"/>
          <w:sz w:val="22"/>
          <w:szCs w:val="22"/>
        </w:rPr>
        <w:t>ms.</w:t>
      </w:r>
      <w:proofErr w:type="spellEnd"/>
      <w:r w:rsidRPr="006F3B89">
        <w:rPr>
          <w:rFonts w:ascii="Calibri" w:eastAsia="Calibri" w:hAnsi="Calibri"/>
          <w:sz w:val="22"/>
          <w:szCs w:val="22"/>
        </w:rPr>
        <w:t xml:space="preserve">  You have to limit the accuracy of your floating-point number printed in order for all the information to </w:t>
      </w:r>
      <w:proofErr w:type="gramStart"/>
      <w:r w:rsidRPr="006F3B89">
        <w:rPr>
          <w:rFonts w:ascii="Calibri" w:eastAsia="Calibri" w:hAnsi="Calibri"/>
          <w:sz w:val="22"/>
          <w:szCs w:val="22"/>
        </w:rPr>
        <w:t>be displayed</w:t>
      </w:r>
      <w:proofErr w:type="gramEnd"/>
      <w:r w:rsidRPr="006F3B89">
        <w:rPr>
          <w:rFonts w:ascii="Calibri" w:eastAsia="Calibri" w:hAnsi="Calibri"/>
          <w:sz w:val="22"/>
          <w:szCs w:val="22"/>
        </w:rPr>
        <w:t xml:space="preserve"> completely on the 20-character LCD line.</w:t>
      </w:r>
      <w:r w:rsidR="00600BE6" w:rsidRPr="006F3B89">
        <w:rPr>
          <w:rFonts w:ascii="Calibri" w:eastAsia="Calibri" w:hAnsi="Calibri"/>
          <w:sz w:val="22"/>
          <w:szCs w:val="22"/>
        </w:rPr>
        <w:t xml:space="preserve">  For </w:t>
      </w:r>
      <w:proofErr w:type="gramStart"/>
      <w:r w:rsidR="00600BE6" w:rsidRPr="006F3B89">
        <w:rPr>
          <w:rFonts w:ascii="Calibri" w:eastAsia="Calibri" w:hAnsi="Calibri"/>
          <w:sz w:val="22"/>
          <w:szCs w:val="22"/>
        </w:rPr>
        <w:t>example</w:t>
      </w:r>
      <w:proofErr w:type="gramEnd"/>
      <w:r w:rsidR="00600BE6" w:rsidRPr="006F3B89">
        <w:rPr>
          <w:rFonts w:ascii="Calibri" w:eastAsia="Calibri" w:hAnsi="Calibri"/>
          <w:sz w:val="22"/>
          <w:szCs w:val="22"/>
        </w:rPr>
        <w:t xml:space="preserve"> </w:t>
      </w:r>
      <w:r w:rsidR="00DF3940" w:rsidRPr="006F3B89">
        <w:rPr>
          <w:rFonts w:ascii="Calibri" w:eastAsia="Calibri" w:hAnsi="Calibri"/>
          <w:sz w:val="22"/>
          <w:szCs w:val="22"/>
        </w:rPr>
        <w:t xml:space="preserve">use </w:t>
      </w:r>
      <w:r w:rsidR="00600BE6" w:rsidRPr="006F3B89">
        <w:rPr>
          <w:rFonts w:ascii="Calibri" w:eastAsia="Calibri" w:hAnsi="Calibri"/>
          <w:sz w:val="22"/>
          <w:szCs w:val="22"/>
        </w:rPr>
        <w:t>%.2f.</w:t>
      </w:r>
    </w:p>
    <w:p w14:paraId="04A628F2" w14:textId="0E2DA9DD" w:rsidR="00FB48DE" w:rsidRDefault="00FB48DE" w:rsidP="00E709AC">
      <w:pPr>
        <w:pStyle w:val="Header"/>
        <w:numPr>
          <w:ilvl w:val="0"/>
          <w:numId w:val="16"/>
        </w:numPr>
        <w:tabs>
          <w:tab w:val="clear" w:pos="4320"/>
          <w:tab w:val="clear" w:pos="8640"/>
        </w:tabs>
        <w:spacing w:line="276" w:lineRule="auto"/>
        <w:rPr>
          <w:rFonts w:ascii="Calibri" w:eastAsia="Calibri" w:hAnsi="Calibri"/>
          <w:sz w:val="22"/>
          <w:szCs w:val="22"/>
        </w:rPr>
      </w:pPr>
      <w:r w:rsidRPr="006F3B89">
        <w:rPr>
          <w:rFonts w:ascii="Calibri" w:eastAsia="Calibri" w:hAnsi="Calibri"/>
          <w:sz w:val="22"/>
          <w:szCs w:val="22"/>
        </w:rPr>
        <w:t xml:space="preserve">Make sure that the robot is on the bench stand with wheels OFF the ground.  Enable the PWM amplifier when running this code so the motors will spin.  The amplifier </w:t>
      </w:r>
      <w:proofErr w:type="gramStart"/>
      <w:r w:rsidRPr="006F3B89">
        <w:rPr>
          <w:rFonts w:ascii="Calibri" w:eastAsia="Calibri" w:hAnsi="Calibri"/>
          <w:sz w:val="22"/>
          <w:szCs w:val="22"/>
        </w:rPr>
        <w:t>is enabled</w:t>
      </w:r>
      <w:proofErr w:type="gramEnd"/>
      <w:r w:rsidRPr="006F3B89">
        <w:rPr>
          <w:rFonts w:ascii="Calibri" w:eastAsia="Calibri" w:hAnsi="Calibri"/>
          <w:sz w:val="22"/>
          <w:szCs w:val="22"/>
        </w:rPr>
        <w:t xml:space="preserve"> by flipping up the switch on the robot’s front amplifier board.  When the motors start spinning</w:t>
      </w:r>
      <w:r w:rsidR="003F06F2" w:rsidRPr="006F3B89">
        <w:rPr>
          <w:rFonts w:ascii="Calibri" w:eastAsia="Calibri" w:hAnsi="Calibri"/>
          <w:sz w:val="22"/>
          <w:szCs w:val="22"/>
        </w:rPr>
        <w:t>,</w:t>
      </w:r>
      <w:r w:rsidRPr="006F3B89">
        <w:rPr>
          <w:rFonts w:ascii="Calibri" w:eastAsia="Calibri" w:hAnsi="Calibri"/>
          <w:sz w:val="22"/>
          <w:szCs w:val="22"/>
        </w:rPr>
        <w:t xml:space="preserve"> check the direction they are spinning.  Given a positive input, both the motors should be spinning so they drive the robot forward.  </w:t>
      </w:r>
      <w:r w:rsidRPr="006F3B89">
        <w:rPr>
          <w:rFonts w:ascii="Calibri" w:eastAsia="Calibri" w:hAnsi="Calibri"/>
          <w:i/>
          <w:sz w:val="22"/>
          <w:szCs w:val="22"/>
        </w:rPr>
        <w:t xml:space="preserve">The back end of the robot is the end the battery </w:t>
      </w:r>
      <w:proofErr w:type="gramStart"/>
      <w:r w:rsidRPr="006F3B89">
        <w:rPr>
          <w:rFonts w:ascii="Calibri" w:eastAsia="Calibri" w:hAnsi="Calibri"/>
          <w:i/>
          <w:sz w:val="22"/>
          <w:szCs w:val="22"/>
        </w:rPr>
        <w:t>can be inserted</w:t>
      </w:r>
      <w:proofErr w:type="gramEnd"/>
      <w:r w:rsidRPr="006F3B89">
        <w:rPr>
          <w:rFonts w:ascii="Calibri" w:eastAsia="Calibri" w:hAnsi="Calibri"/>
          <w:i/>
          <w:sz w:val="22"/>
          <w:szCs w:val="22"/>
        </w:rPr>
        <w:t>.</w:t>
      </w:r>
      <w:r w:rsidRPr="006F3B89">
        <w:rPr>
          <w:rFonts w:ascii="Calibri" w:eastAsia="Calibri" w:hAnsi="Calibri"/>
          <w:sz w:val="22"/>
          <w:szCs w:val="22"/>
        </w:rPr>
        <w:t xml:space="preserve">  If both the motors do not move in the forward direction when sending a positive control effort, change the sign of the control effort for the motor that is spinning in the wrong direction.  The best place to add this negative sign is in front of the parameter passed to the appropriate </w:t>
      </w:r>
      <w:r w:rsidR="00DF3940">
        <w:rPr>
          <w:rFonts w:ascii="Courier" w:hAnsi="Courier"/>
          <w:noProof/>
          <w:color w:val="339966"/>
          <w:sz w:val="16"/>
        </w:rPr>
        <w:t xml:space="preserve">setEPWM1A or 2A </w:t>
      </w:r>
      <w:r w:rsidRPr="006F3B89">
        <w:rPr>
          <w:rFonts w:ascii="Calibri" w:eastAsia="Calibri" w:hAnsi="Calibri"/>
          <w:sz w:val="22"/>
          <w:szCs w:val="22"/>
        </w:rPr>
        <w:t>function.  Do not change the sign of the control vari</w:t>
      </w:r>
      <w:r w:rsidR="003F06F2" w:rsidRPr="006F3B89">
        <w:rPr>
          <w:rFonts w:ascii="Calibri" w:eastAsia="Calibri" w:hAnsi="Calibri"/>
          <w:sz w:val="22"/>
          <w:szCs w:val="22"/>
        </w:rPr>
        <w:t>able, e.g., if you think motor left</w:t>
      </w:r>
      <w:r w:rsidRPr="006F3B89">
        <w:rPr>
          <w:rFonts w:ascii="Calibri" w:eastAsia="Calibri" w:hAnsi="Calibri"/>
          <w:sz w:val="22"/>
          <w:szCs w:val="22"/>
        </w:rPr>
        <w:t xml:space="preserve"> is spinning the wrong way given a positive control input, add the sign change to the parameters of</w:t>
      </w:r>
      <w:r>
        <w:t xml:space="preserve"> </w:t>
      </w:r>
      <w:r w:rsidR="00DF3940">
        <w:rPr>
          <w:rFonts w:ascii="Courier" w:hAnsi="Courier"/>
          <w:noProof/>
          <w:color w:val="339966"/>
          <w:sz w:val="16"/>
        </w:rPr>
        <w:t xml:space="preserve">setEPWM1A </w:t>
      </w:r>
      <w:r w:rsidRPr="006F3B89">
        <w:rPr>
          <w:rFonts w:ascii="Calibri" w:eastAsia="Calibri" w:hAnsi="Calibri"/>
          <w:sz w:val="22"/>
          <w:szCs w:val="22"/>
        </w:rPr>
        <w:t>and do not do something like</w:t>
      </w:r>
      <w:r>
        <w:t xml:space="preserve"> </w:t>
      </w:r>
      <w:r w:rsidR="003F06F2">
        <w:rPr>
          <w:rFonts w:ascii="Courier" w:hAnsi="Courier"/>
          <w:noProof/>
          <w:color w:val="339966"/>
          <w:sz w:val="16"/>
        </w:rPr>
        <w:t>uLeft = -uLeft</w:t>
      </w:r>
      <w:r>
        <w:rPr>
          <w:rFonts w:ascii="Courier" w:hAnsi="Courier"/>
          <w:noProof/>
          <w:color w:val="339966"/>
          <w:sz w:val="16"/>
        </w:rPr>
        <w:t>;</w:t>
      </w:r>
      <w:r>
        <w:t xml:space="preserve"> </w:t>
      </w:r>
      <w:r w:rsidRPr="006F3B89">
        <w:rPr>
          <w:rFonts w:ascii="Calibri" w:eastAsia="Calibri" w:hAnsi="Calibri"/>
          <w:sz w:val="22"/>
          <w:szCs w:val="22"/>
        </w:rPr>
        <w:t>The sign change is necessary because the motors under the robot are mounted in opposite directions.</w:t>
      </w:r>
    </w:p>
    <w:p w14:paraId="72DED0A3" w14:textId="3163A1A1" w:rsidR="00711EEC" w:rsidRPr="00FB48DE" w:rsidRDefault="00711EEC" w:rsidP="00711EEC">
      <w:pPr>
        <w:pStyle w:val="Header"/>
        <w:numPr>
          <w:ilvl w:val="0"/>
          <w:numId w:val="16"/>
        </w:numPr>
        <w:tabs>
          <w:tab w:val="clear" w:pos="4320"/>
          <w:tab w:val="clear" w:pos="8640"/>
        </w:tabs>
        <w:spacing w:after="200" w:line="276" w:lineRule="auto"/>
        <w:jc w:val="both"/>
        <w:rPr>
          <w:rFonts w:ascii="Calibri" w:hAnsi="Calibri" w:cs="Arial"/>
          <w:sz w:val="22"/>
        </w:rPr>
      </w:pPr>
      <w:r w:rsidRPr="00E709AC">
        <w:rPr>
          <w:rFonts w:ascii="Calibri" w:eastAsia="Calibri" w:hAnsi="Calibri"/>
          <w:sz w:val="22"/>
          <w:szCs w:val="22"/>
        </w:rPr>
        <w:t xml:space="preserve">When you have both motors spinning in the positive direction given a positive PWM input, check the signs of the two velocity readings.  If either of the velocities are not </w:t>
      </w:r>
      <w:proofErr w:type="gramStart"/>
      <w:r w:rsidRPr="00E709AC">
        <w:rPr>
          <w:rFonts w:ascii="Calibri" w:eastAsia="Calibri" w:hAnsi="Calibri"/>
          <w:sz w:val="22"/>
          <w:szCs w:val="22"/>
        </w:rPr>
        <w:t>positive</w:t>
      </w:r>
      <w:proofErr w:type="gramEnd"/>
      <w:r w:rsidRPr="00E709AC">
        <w:rPr>
          <w:rFonts w:ascii="Calibri" w:eastAsia="Calibri" w:hAnsi="Calibri"/>
          <w:sz w:val="22"/>
          <w:szCs w:val="22"/>
        </w:rPr>
        <w:t xml:space="preserve"> you will need to change the sign of the encoder measurement.  The easiest way to do this is before you use either the </w:t>
      </w:r>
      <w:r>
        <w:rPr>
          <w:rFonts w:ascii="Courier" w:hAnsi="Courier"/>
          <w:noProof/>
          <w:color w:val="339966"/>
          <w:sz w:val="16"/>
        </w:rPr>
        <w:t>LeftWheel</w:t>
      </w:r>
      <w:r>
        <w:t xml:space="preserve"> </w:t>
      </w:r>
      <w:r w:rsidRPr="006F3B89">
        <w:rPr>
          <w:rFonts w:ascii="Calibri" w:hAnsi="Calibri" w:cs="Arial"/>
          <w:sz w:val="22"/>
        </w:rPr>
        <w:t>value or</w:t>
      </w:r>
      <w:r>
        <w:t xml:space="preserve"> </w:t>
      </w:r>
      <w:r>
        <w:rPr>
          <w:rFonts w:ascii="Courier" w:hAnsi="Courier"/>
          <w:noProof/>
          <w:color w:val="339966"/>
          <w:sz w:val="16"/>
        </w:rPr>
        <w:t>RightWheel</w:t>
      </w:r>
      <w:r>
        <w:t xml:space="preserve"> </w:t>
      </w:r>
      <w:r w:rsidRPr="006F3B89">
        <w:rPr>
          <w:rFonts w:ascii="Calibri" w:hAnsi="Calibri" w:cs="Arial"/>
          <w:sz w:val="22"/>
        </w:rPr>
        <w:t>value, change the variable’s sign with the command</w:t>
      </w:r>
      <w:r w:rsidR="00E709AC">
        <w:rPr>
          <w:rFonts w:ascii="Calibri" w:hAnsi="Calibri" w:cs="Arial"/>
          <w:sz w:val="22"/>
        </w:rPr>
        <w:t xml:space="preserve">       </w:t>
      </w:r>
      <w:r>
        <w:t xml:space="preserve"> </w:t>
      </w:r>
      <w:r>
        <w:rPr>
          <w:rFonts w:ascii="Courier" w:hAnsi="Courier"/>
          <w:noProof/>
          <w:color w:val="339966"/>
          <w:sz w:val="16"/>
        </w:rPr>
        <w:t>LeftWheel</w:t>
      </w:r>
      <w:r w:rsidRPr="00880401">
        <w:rPr>
          <w:rFonts w:ascii="Courier" w:hAnsi="Courier"/>
          <w:noProof/>
          <w:color w:val="339966"/>
          <w:sz w:val="16"/>
        </w:rPr>
        <w:t xml:space="preserve"> = -</w:t>
      </w:r>
      <w:r>
        <w:rPr>
          <w:rFonts w:ascii="Courier" w:hAnsi="Courier"/>
          <w:noProof/>
          <w:color w:val="339966"/>
          <w:sz w:val="16"/>
        </w:rPr>
        <w:t>LeftWheel</w:t>
      </w:r>
      <w:proofErr w:type="gramStart"/>
      <w:r w:rsidRPr="00880401">
        <w:rPr>
          <w:rFonts w:ascii="Courier" w:hAnsi="Courier"/>
          <w:noProof/>
          <w:color w:val="339966"/>
          <w:sz w:val="16"/>
        </w:rPr>
        <w:t>;</w:t>
      </w:r>
      <w:r>
        <w:t xml:space="preserve">  </w:t>
      </w:r>
      <w:r w:rsidRPr="006F3B89">
        <w:rPr>
          <w:rFonts w:ascii="Calibri" w:hAnsi="Calibri" w:cs="Arial"/>
          <w:sz w:val="22"/>
        </w:rPr>
        <w:t>Of</w:t>
      </w:r>
      <w:proofErr w:type="gramEnd"/>
      <w:r w:rsidRPr="006F3B89">
        <w:rPr>
          <w:rFonts w:ascii="Calibri" w:hAnsi="Calibri" w:cs="Arial"/>
          <w:sz w:val="22"/>
        </w:rPr>
        <w:t xml:space="preserve"> course, change this statement using</w:t>
      </w:r>
      <w:r>
        <w:t xml:space="preserve"> </w:t>
      </w:r>
      <w:r>
        <w:rPr>
          <w:rFonts w:ascii="Courier" w:hAnsi="Courier"/>
          <w:noProof/>
          <w:color w:val="339966"/>
          <w:sz w:val="16"/>
        </w:rPr>
        <w:t>RightWheel</w:t>
      </w:r>
      <w:r>
        <w:t xml:space="preserve"> </w:t>
      </w:r>
      <w:r w:rsidRPr="006F3B89">
        <w:rPr>
          <w:rFonts w:ascii="Calibri" w:hAnsi="Calibri" w:cs="Arial"/>
          <w:sz w:val="22"/>
        </w:rPr>
        <w:t>if it is the variable with the wrong sign.  Verify that your velocity (tiles/sec) calculation changes if you put a load on the wheels (by adding resistance to the motion with your hand).</w:t>
      </w:r>
    </w:p>
    <w:p w14:paraId="08DA4154" w14:textId="7C4A4764" w:rsidR="00711EEC" w:rsidRDefault="00711EEC" w:rsidP="00711EEC">
      <w:pPr>
        <w:pStyle w:val="Header"/>
        <w:tabs>
          <w:tab w:val="clear" w:pos="4320"/>
          <w:tab w:val="clear" w:pos="8640"/>
        </w:tabs>
        <w:spacing w:line="360" w:lineRule="auto"/>
        <w:ind w:left="720"/>
        <w:rPr>
          <w:rFonts w:ascii="Calibri" w:eastAsia="Calibri" w:hAnsi="Calibri"/>
          <w:sz w:val="22"/>
          <w:szCs w:val="22"/>
        </w:rPr>
      </w:pPr>
    </w:p>
    <w:p w14:paraId="153999CC" w14:textId="1DB3293E" w:rsidR="00816237" w:rsidRPr="006F3B89" w:rsidRDefault="00816237" w:rsidP="00600F1E">
      <w:pPr>
        <w:pStyle w:val="Header"/>
        <w:tabs>
          <w:tab w:val="clear" w:pos="4320"/>
          <w:tab w:val="clear" w:pos="8640"/>
        </w:tabs>
        <w:spacing w:line="360" w:lineRule="auto"/>
        <w:rPr>
          <w:rFonts w:ascii="Calibri" w:eastAsia="Calibri" w:hAnsi="Calibri"/>
          <w:sz w:val="22"/>
          <w:szCs w:val="22"/>
        </w:rPr>
      </w:pPr>
    </w:p>
    <w:p w14:paraId="3173DCD7" w14:textId="39042467" w:rsidR="00FB48DE" w:rsidRDefault="00E709AC" w:rsidP="00E709AC">
      <w:pPr>
        <w:pStyle w:val="Header"/>
        <w:tabs>
          <w:tab w:val="clear" w:pos="4320"/>
          <w:tab w:val="clear" w:pos="8640"/>
        </w:tabs>
        <w:spacing w:after="200" w:line="276" w:lineRule="auto"/>
        <w:jc w:val="both"/>
        <w:rPr>
          <w:b/>
          <w:sz w:val="24"/>
          <w:u w:val="single"/>
        </w:rPr>
      </w:pPr>
      <w:r>
        <w:rPr>
          <w:b/>
          <w:sz w:val="24"/>
          <w:u w:val="single"/>
        </w:rPr>
        <w:lastRenderedPageBreak/>
        <w:t xml:space="preserve">Exercise </w:t>
      </w:r>
      <w:proofErr w:type="gramStart"/>
      <w:r>
        <w:rPr>
          <w:b/>
          <w:sz w:val="24"/>
          <w:u w:val="single"/>
        </w:rPr>
        <w:t>4</w:t>
      </w:r>
      <w:proofErr w:type="gramEnd"/>
      <w:r>
        <w:rPr>
          <w:b/>
          <w:sz w:val="24"/>
          <w:u w:val="single"/>
        </w:rPr>
        <w:t xml:space="preserve"> Friction Compensation:</w:t>
      </w:r>
    </w:p>
    <w:p w14:paraId="1A59A6B9" w14:textId="39502BFB" w:rsidR="00E709AC" w:rsidRPr="001D6103" w:rsidRDefault="00E709AC" w:rsidP="001D6103">
      <w:pPr>
        <w:pStyle w:val="Header"/>
        <w:tabs>
          <w:tab w:val="clear" w:pos="4320"/>
          <w:tab w:val="clear" w:pos="8640"/>
        </w:tabs>
        <w:spacing w:after="200" w:line="276" w:lineRule="auto"/>
        <w:ind w:firstLine="360"/>
        <w:jc w:val="both"/>
        <w:rPr>
          <w:rFonts w:ascii="Calibri" w:hAnsi="Calibri" w:cs="Arial"/>
          <w:sz w:val="22"/>
        </w:rPr>
      </w:pPr>
      <w:r w:rsidRPr="001D6103">
        <w:rPr>
          <w:rFonts w:ascii="Calibri" w:hAnsi="Calibri" w:cs="Arial"/>
          <w:sz w:val="22"/>
        </w:rPr>
        <w:t xml:space="preserve">In this final </w:t>
      </w:r>
      <w:proofErr w:type="gramStart"/>
      <w:r w:rsidRPr="001D6103">
        <w:rPr>
          <w:rFonts w:ascii="Calibri" w:hAnsi="Calibri" w:cs="Arial"/>
          <w:sz w:val="22"/>
        </w:rPr>
        <w:t>exercise</w:t>
      </w:r>
      <w:proofErr w:type="gramEnd"/>
      <w:r w:rsidRPr="001D6103">
        <w:rPr>
          <w:rFonts w:ascii="Calibri" w:hAnsi="Calibri" w:cs="Arial"/>
          <w:sz w:val="22"/>
        </w:rPr>
        <w:t xml:space="preserve"> you are going to implement a friction compensation algorithm to reduce the effects of the motor’s friction on your system.  Your task will be to identify the friction acting on the motors.  To accomplish this, you will produce a plot of applied motor control effort (or input) (on the </w:t>
      </w:r>
      <w:proofErr w:type="gramStart"/>
      <w:r w:rsidRPr="001D6103">
        <w:rPr>
          <w:rFonts w:ascii="Calibri" w:hAnsi="Calibri" w:cs="Arial"/>
          <w:sz w:val="22"/>
        </w:rPr>
        <w:t>y axis</w:t>
      </w:r>
      <w:proofErr w:type="gramEnd"/>
      <w:r w:rsidRPr="001D6103">
        <w:rPr>
          <w:rFonts w:ascii="Calibri" w:hAnsi="Calibri" w:cs="Arial"/>
          <w:sz w:val="22"/>
        </w:rPr>
        <w:t xml:space="preserve">) vs. motor velocity (tiles/s) (on the x axis).  You will first record 10 or so data points split between positive and negative values.  Then by making a plot of your data, you can determine approximations of both the viscous and coulomb friction of the motors in both the positive and negative directions.  </w:t>
      </w:r>
    </w:p>
    <w:p w14:paraId="7C5DBC41" w14:textId="77777777" w:rsidR="00E709AC" w:rsidRPr="001D6103" w:rsidRDefault="00E709AC" w:rsidP="00443278">
      <w:pPr>
        <w:pStyle w:val="Header"/>
        <w:numPr>
          <w:ilvl w:val="0"/>
          <w:numId w:val="18"/>
        </w:numPr>
        <w:tabs>
          <w:tab w:val="clear" w:pos="4320"/>
          <w:tab w:val="clear" w:pos="8640"/>
        </w:tabs>
        <w:spacing w:line="276" w:lineRule="auto"/>
        <w:rPr>
          <w:rFonts w:ascii="Calibri" w:eastAsia="Calibri" w:hAnsi="Calibri"/>
          <w:sz w:val="22"/>
          <w:szCs w:val="22"/>
        </w:rPr>
      </w:pPr>
      <w:r w:rsidRPr="001D6103">
        <w:rPr>
          <w:rFonts w:ascii="Calibri" w:eastAsia="Calibri" w:hAnsi="Calibri"/>
          <w:sz w:val="22"/>
          <w:szCs w:val="22"/>
        </w:rPr>
        <w:t xml:space="preserve">Using the third encoder to change the open loop command to the motors, record the steady state tile/sec velocity of the robot driving on the floor at 10 different control inputs.  Be sure your measurements make sense… if you read </w:t>
      </w:r>
      <w:proofErr w:type="gramStart"/>
      <w:r w:rsidRPr="001D6103">
        <w:rPr>
          <w:rFonts w:ascii="Calibri" w:eastAsia="Calibri" w:hAnsi="Calibri"/>
          <w:sz w:val="22"/>
          <w:szCs w:val="22"/>
        </w:rPr>
        <w:t>1</w:t>
      </w:r>
      <w:proofErr w:type="gramEnd"/>
      <w:r w:rsidRPr="001D6103">
        <w:rPr>
          <w:rFonts w:ascii="Calibri" w:eastAsia="Calibri" w:hAnsi="Calibri"/>
          <w:sz w:val="22"/>
          <w:szCs w:val="22"/>
        </w:rPr>
        <w:t xml:space="preserve"> tile per second from the LCD, then the robot should actually be moving approximately 1 tile every second.  If the robot is driving too fast to measure the values, you will obviously have to use a smaller magnitude of control input.  Be sure to measure both positive and negative velocity values (robot moving forward AND backward).</w:t>
      </w:r>
    </w:p>
    <w:p w14:paraId="330C0608" w14:textId="77777777" w:rsidR="00E709AC" w:rsidRPr="001D6103" w:rsidRDefault="00E709AC" w:rsidP="00443278">
      <w:pPr>
        <w:pStyle w:val="Header"/>
        <w:numPr>
          <w:ilvl w:val="0"/>
          <w:numId w:val="18"/>
        </w:numPr>
        <w:tabs>
          <w:tab w:val="clear" w:pos="4320"/>
          <w:tab w:val="clear" w:pos="8640"/>
        </w:tabs>
        <w:spacing w:line="276" w:lineRule="auto"/>
        <w:rPr>
          <w:rFonts w:ascii="Calibri" w:eastAsia="Calibri" w:hAnsi="Calibri"/>
          <w:sz w:val="22"/>
          <w:szCs w:val="22"/>
        </w:rPr>
      </w:pPr>
      <w:r w:rsidRPr="001D6103">
        <w:rPr>
          <w:rFonts w:ascii="Calibri" w:eastAsia="Calibri" w:hAnsi="Calibri"/>
          <w:sz w:val="22"/>
          <w:szCs w:val="22"/>
        </w:rPr>
        <w:t>Produce a plot of control input vs. speed in MATLAB to show to your instructor.</w:t>
      </w:r>
    </w:p>
    <w:p w14:paraId="6F503F3D" w14:textId="77777777" w:rsidR="00E709AC" w:rsidRPr="001D6103" w:rsidRDefault="00E709AC" w:rsidP="00443278">
      <w:pPr>
        <w:pStyle w:val="Header"/>
        <w:numPr>
          <w:ilvl w:val="0"/>
          <w:numId w:val="18"/>
        </w:numPr>
        <w:tabs>
          <w:tab w:val="clear" w:pos="4320"/>
          <w:tab w:val="clear" w:pos="8640"/>
        </w:tabs>
        <w:spacing w:line="276" w:lineRule="auto"/>
        <w:rPr>
          <w:rFonts w:ascii="Calibri" w:eastAsia="Calibri" w:hAnsi="Calibri"/>
          <w:sz w:val="22"/>
          <w:szCs w:val="22"/>
        </w:rPr>
      </w:pPr>
      <w:r w:rsidRPr="001D6103">
        <w:rPr>
          <w:rFonts w:ascii="Calibri" w:eastAsia="Calibri" w:hAnsi="Calibri"/>
          <w:sz w:val="22"/>
          <w:szCs w:val="22"/>
        </w:rPr>
        <w:t xml:space="preserve">Using two separate regression fits, one for positive velocities and one for negative velocities, find the two lines that best fit your measured data points in the positive and negative velocity regimes.  Ask your instructor for help if you </w:t>
      </w:r>
      <w:proofErr w:type="gramStart"/>
      <w:r w:rsidRPr="001D6103">
        <w:rPr>
          <w:rFonts w:ascii="Calibri" w:eastAsia="Calibri" w:hAnsi="Calibri"/>
          <w:sz w:val="22"/>
          <w:szCs w:val="22"/>
        </w:rPr>
        <w:t>don’t</w:t>
      </w:r>
      <w:proofErr w:type="gramEnd"/>
      <w:r w:rsidRPr="001D6103">
        <w:rPr>
          <w:rFonts w:ascii="Calibri" w:eastAsia="Calibri" w:hAnsi="Calibri"/>
          <w:sz w:val="22"/>
          <w:szCs w:val="22"/>
        </w:rPr>
        <w:t xml:space="preserve"> know how to quickly do a regression in MATLAB.  From the </w:t>
      </w:r>
      <w:proofErr w:type="gramStart"/>
      <w:r w:rsidRPr="001D6103">
        <w:rPr>
          <w:rFonts w:ascii="Calibri" w:eastAsia="Calibri" w:hAnsi="Calibri"/>
          <w:sz w:val="22"/>
          <w:szCs w:val="22"/>
        </w:rPr>
        <w:t>best-fit</w:t>
      </w:r>
      <w:proofErr w:type="gramEnd"/>
      <w:r w:rsidRPr="001D6103">
        <w:rPr>
          <w:rFonts w:ascii="Calibri" w:eastAsia="Calibri" w:hAnsi="Calibri"/>
          <w:sz w:val="22"/>
          <w:szCs w:val="22"/>
        </w:rPr>
        <w:t xml:space="preserve"> lines, note the y intercepts.  These are your values for positive and negative coulomb friction.  We will label these values </w:t>
      </w:r>
      <w:proofErr w:type="spellStart"/>
      <w:proofErr w:type="gramStart"/>
      <w:r w:rsidRPr="001D6103">
        <w:rPr>
          <w:rFonts w:ascii="Calibri" w:eastAsia="Calibri" w:hAnsi="Calibri"/>
          <w:sz w:val="22"/>
          <w:szCs w:val="22"/>
        </w:rPr>
        <w:t>Cpos</w:t>
      </w:r>
      <w:proofErr w:type="spellEnd"/>
      <w:proofErr w:type="gramEnd"/>
      <w:r w:rsidRPr="001D6103">
        <w:rPr>
          <w:rFonts w:ascii="Calibri" w:eastAsia="Calibri" w:hAnsi="Calibri"/>
          <w:sz w:val="22"/>
          <w:szCs w:val="22"/>
        </w:rPr>
        <w:t xml:space="preserve"> and </w:t>
      </w:r>
      <w:proofErr w:type="spellStart"/>
      <w:r w:rsidRPr="001D6103">
        <w:rPr>
          <w:rFonts w:ascii="Calibri" w:eastAsia="Calibri" w:hAnsi="Calibri"/>
          <w:sz w:val="22"/>
          <w:szCs w:val="22"/>
        </w:rPr>
        <w:t>Cneg</w:t>
      </w:r>
      <w:proofErr w:type="spellEnd"/>
      <w:r w:rsidRPr="001D6103">
        <w:rPr>
          <w:rFonts w:ascii="Calibri" w:eastAsia="Calibri" w:hAnsi="Calibri"/>
          <w:sz w:val="22"/>
          <w:szCs w:val="22"/>
        </w:rPr>
        <w:t xml:space="preserve"> (note </w:t>
      </w:r>
      <w:proofErr w:type="spellStart"/>
      <w:r w:rsidRPr="001D6103">
        <w:rPr>
          <w:rFonts w:ascii="Calibri" w:eastAsia="Calibri" w:hAnsi="Calibri"/>
          <w:sz w:val="22"/>
          <w:szCs w:val="22"/>
        </w:rPr>
        <w:t>Cneg</w:t>
      </w:r>
      <w:proofErr w:type="spellEnd"/>
      <w:r w:rsidRPr="001D6103">
        <w:rPr>
          <w:rFonts w:ascii="Calibri" w:eastAsia="Calibri" w:hAnsi="Calibri"/>
          <w:sz w:val="22"/>
          <w:szCs w:val="22"/>
        </w:rPr>
        <w:t xml:space="preserve"> will be a negative value).  The slopes of the two lines are your values for positive and negative viscous friction.  We will label these values </w:t>
      </w:r>
      <w:proofErr w:type="spellStart"/>
      <w:r w:rsidRPr="001D6103">
        <w:rPr>
          <w:rFonts w:ascii="Calibri" w:eastAsia="Calibri" w:hAnsi="Calibri"/>
          <w:sz w:val="22"/>
          <w:szCs w:val="22"/>
        </w:rPr>
        <w:t>Vpos</w:t>
      </w:r>
      <w:proofErr w:type="spellEnd"/>
      <w:r w:rsidRPr="001D6103">
        <w:rPr>
          <w:rFonts w:ascii="Calibri" w:eastAsia="Calibri" w:hAnsi="Calibri"/>
          <w:sz w:val="22"/>
          <w:szCs w:val="22"/>
        </w:rPr>
        <w:t xml:space="preserve"> and </w:t>
      </w:r>
      <w:proofErr w:type="spellStart"/>
      <w:r w:rsidRPr="001D6103">
        <w:rPr>
          <w:rFonts w:ascii="Calibri" w:eastAsia="Calibri" w:hAnsi="Calibri"/>
          <w:sz w:val="22"/>
          <w:szCs w:val="22"/>
        </w:rPr>
        <w:t>Vneg</w:t>
      </w:r>
      <w:proofErr w:type="spellEnd"/>
      <w:r w:rsidRPr="001D6103">
        <w:rPr>
          <w:rFonts w:ascii="Calibri" w:eastAsia="Calibri" w:hAnsi="Calibri"/>
          <w:sz w:val="22"/>
          <w:szCs w:val="22"/>
        </w:rPr>
        <w:t xml:space="preserve">.  </w:t>
      </w:r>
    </w:p>
    <w:p w14:paraId="7496FB4C" w14:textId="62EE062A" w:rsidR="00E709AC" w:rsidRPr="001D6103" w:rsidRDefault="00E709AC" w:rsidP="00443278">
      <w:pPr>
        <w:pStyle w:val="Header"/>
        <w:numPr>
          <w:ilvl w:val="0"/>
          <w:numId w:val="18"/>
        </w:numPr>
        <w:tabs>
          <w:tab w:val="clear" w:pos="4320"/>
          <w:tab w:val="clear" w:pos="8640"/>
        </w:tabs>
        <w:spacing w:line="276" w:lineRule="auto"/>
        <w:rPr>
          <w:rFonts w:ascii="Calibri" w:eastAsia="Calibri" w:hAnsi="Calibri"/>
          <w:sz w:val="22"/>
          <w:szCs w:val="22"/>
        </w:rPr>
      </w:pPr>
      <w:r w:rsidRPr="001D6103">
        <w:rPr>
          <w:rFonts w:ascii="Calibri" w:eastAsia="Calibri" w:hAnsi="Calibri"/>
          <w:sz w:val="22"/>
          <w:szCs w:val="22"/>
        </w:rPr>
        <w:t>With these identified parameters, add the following friction compensation algorithm to your code (assuming your motor one command variable is called “</w:t>
      </w:r>
      <w:proofErr w:type="spellStart"/>
      <w:r w:rsidR="001D6103" w:rsidRPr="001D6103">
        <w:rPr>
          <w:rFonts w:ascii="Calibri" w:eastAsia="Calibri" w:hAnsi="Calibri"/>
          <w:sz w:val="22"/>
          <w:szCs w:val="22"/>
        </w:rPr>
        <w:t>uLeft</w:t>
      </w:r>
      <w:proofErr w:type="spellEnd"/>
      <w:r w:rsidRPr="001D6103">
        <w:rPr>
          <w:rFonts w:ascii="Calibri" w:eastAsia="Calibri" w:hAnsi="Calibri"/>
          <w:sz w:val="22"/>
          <w:szCs w:val="22"/>
        </w:rPr>
        <w:t>”):</w:t>
      </w:r>
    </w:p>
    <w:p w14:paraId="5F33816D" w14:textId="2409723B" w:rsidR="00E709AC" w:rsidRDefault="001D6103" w:rsidP="00E709AC">
      <w:pPr>
        <w:pStyle w:val="uicode"/>
        <w:ind w:left="1440"/>
        <w:rPr>
          <w:noProof/>
        </w:rPr>
      </w:pPr>
      <w:r>
        <w:rPr>
          <w:noProof/>
        </w:rPr>
        <w:t>if (velLeft</w:t>
      </w:r>
      <w:r w:rsidR="00E709AC">
        <w:rPr>
          <w:noProof/>
        </w:rPr>
        <w:t>&gt; 0.0) {</w:t>
      </w:r>
    </w:p>
    <w:p w14:paraId="55F92550" w14:textId="074DE272" w:rsidR="00E709AC" w:rsidRDefault="001D6103" w:rsidP="00E709AC">
      <w:pPr>
        <w:pStyle w:val="uicode"/>
        <w:ind w:left="1440" w:firstLine="720"/>
        <w:rPr>
          <w:noProof/>
        </w:rPr>
      </w:pPr>
      <w:r>
        <w:rPr>
          <w:noProof/>
        </w:rPr>
        <w:t>uLeft = uLeft + Vpos*velLeft</w:t>
      </w:r>
      <w:r w:rsidR="00E709AC">
        <w:rPr>
          <w:noProof/>
        </w:rPr>
        <w:t xml:space="preserve"> + Cpos;</w:t>
      </w:r>
    </w:p>
    <w:p w14:paraId="52194B6C" w14:textId="77777777" w:rsidR="00E709AC" w:rsidRDefault="00E709AC" w:rsidP="00E709AC">
      <w:pPr>
        <w:pStyle w:val="uicode"/>
        <w:ind w:left="1440"/>
        <w:rPr>
          <w:noProof/>
        </w:rPr>
      </w:pPr>
      <w:r>
        <w:rPr>
          <w:noProof/>
        </w:rPr>
        <w:t xml:space="preserve">} </w:t>
      </w:r>
    </w:p>
    <w:p w14:paraId="2F6F5483" w14:textId="77777777" w:rsidR="00E709AC" w:rsidRDefault="00E709AC" w:rsidP="00E709AC">
      <w:pPr>
        <w:pStyle w:val="uicode"/>
        <w:ind w:left="1440"/>
        <w:rPr>
          <w:noProof/>
        </w:rPr>
      </w:pPr>
      <w:r>
        <w:rPr>
          <w:noProof/>
        </w:rPr>
        <w:t>else {</w:t>
      </w:r>
    </w:p>
    <w:p w14:paraId="5D09FD1B" w14:textId="6DD1930D" w:rsidR="00E709AC" w:rsidRDefault="00E709AC" w:rsidP="00E709AC">
      <w:pPr>
        <w:pStyle w:val="uicode"/>
        <w:ind w:left="1440"/>
      </w:pPr>
      <w:r>
        <w:rPr>
          <w:noProof/>
        </w:rPr>
        <w:tab/>
      </w:r>
      <w:proofErr w:type="spellStart"/>
      <w:proofErr w:type="gramStart"/>
      <w:r w:rsidR="001D6103">
        <w:t>uLeft</w:t>
      </w:r>
      <w:proofErr w:type="spellEnd"/>
      <w:proofErr w:type="gramEnd"/>
      <w:r w:rsidR="001D6103">
        <w:t xml:space="preserve"> = </w:t>
      </w:r>
      <w:proofErr w:type="spellStart"/>
      <w:r w:rsidR="001D6103">
        <w:t>uLeft</w:t>
      </w:r>
      <w:proofErr w:type="spellEnd"/>
      <w:r w:rsidR="001D6103">
        <w:t xml:space="preserve"> + </w:t>
      </w:r>
      <w:proofErr w:type="spellStart"/>
      <w:r w:rsidR="001D6103">
        <w:t>Vneg</w:t>
      </w:r>
      <w:proofErr w:type="spellEnd"/>
      <w:r w:rsidR="001D6103">
        <w:t>*</w:t>
      </w:r>
      <w:proofErr w:type="spellStart"/>
      <w:r w:rsidR="001D6103">
        <w:t>velLeft</w:t>
      </w:r>
      <w:proofErr w:type="spellEnd"/>
      <w:r>
        <w:t xml:space="preserve"> + </w:t>
      </w:r>
      <w:proofErr w:type="spellStart"/>
      <w:r>
        <w:t>Cneg</w:t>
      </w:r>
      <w:proofErr w:type="spellEnd"/>
      <w:r>
        <w:t>;</w:t>
      </w:r>
    </w:p>
    <w:p w14:paraId="633FD4A4" w14:textId="77777777" w:rsidR="00E709AC" w:rsidRDefault="00E709AC" w:rsidP="00E709AC">
      <w:pPr>
        <w:pStyle w:val="uicode"/>
        <w:ind w:left="1440"/>
      </w:pPr>
      <w:r>
        <w:t>}</w:t>
      </w:r>
    </w:p>
    <w:p w14:paraId="22CD7DA2" w14:textId="040B4D11" w:rsidR="00E709AC" w:rsidRDefault="00E709AC" w:rsidP="00E709AC">
      <w:pPr>
        <w:pStyle w:val="uicode"/>
        <w:ind w:left="1440"/>
        <w:rPr>
          <w:b/>
          <w:bCs/>
        </w:rPr>
      </w:pPr>
      <w:proofErr w:type="gramStart"/>
      <w:r>
        <w:rPr>
          <w:b/>
          <w:bCs/>
        </w:rPr>
        <w:t>And</w:t>
      </w:r>
      <w:proofErr w:type="gramEnd"/>
      <w:r>
        <w:rPr>
          <w:b/>
          <w:bCs/>
        </w:rPr>
        <w:t xml:space="preserve"> per</w:t>
      </w:r>
      <w:r w:rsidR="001D6103">
        <w:rPr>
          <w:b/>
          <w:bCs/>
        </w:rPr>
        <w:t xml:space="preserve">form similar instructions for </w:t>
      </w:r>
      <w:proofErr w:type="spellStart"/>
      <w:r w:rsidR="001D6103">
        <w:rPr>
          <w:b/>
          <w:bCs/>
        </w:rPr>
        <w:t>uRight</w:t>
      </w:r>
      <w:proofErr w:type="spellEnd"/>
    </w:p>
    <w:p w14:paraId="40597277" w14:textId="77777777" w:rsidR="00E709AC" w:rsidRPr="001D6103" w:rsidRDefault="00E709AC" w:rsidP="001D6103">
      <w:pPr>
        <w:pStyle w:val="Header"/>
        <w:tabs>
          <w:tab w:val="clear" w:pos="4320"/>
          <w:tab w:val="clear" w:pos="8640"/>
        </w:tabs>
        <w:spacing w:after="200" w:line="276" w:lineRule="auto"/>
        <w:ind w:left="720"/>
        <w:jc w:val="both"/>
        <w:rPr>
          <w:rFonts w:ascii="Calibri" w:hAnsi="Calibri" w:cs="Arial"/>
          <w:sz w:val="22"/>
        </w:rPr>
      </w:pPr>
      <w:r w:rsidRPr="001D6103">
        <w:rPr>
          <w:rFonts w:ascii="Calibri" w:eastAsia="Calibri" w:hAnsi="Calibri"/>
          <w:sz w:val="22"/>
          <w:szCs w:val="22"/>
        </w:rPr>
        <w:t xml:space="preserve">As a starting point use 100% (in future labs we will only use 60 - 80% of the identified values) of </w:t>
      </w:r>
      <w:r w:rsidRPr="001D6103">
        <w:rPr>
          <w:rFonts w:ascii="Calibri" w:hAnsi="Calibri" w:cs="Arial"/>
          <w:sz w:val="22"/>
        </w:rPr>
        <w:t xml:space="preserve">the values identified for </w:t>
      </w:r>
      <w:proofErr w:type="spellStart"/>
      <w:r w:rsidRPr="001D6103">
        <w:rPr>
          <w:rFonts w:ascii="Calibri" w:hAnsi="Calibri" w:cs="Arial"/>
          <w:sz w:val="22"/>
        </w:rPr>
        <w:t>Vpos</w:t>
      </w:r>
      <w:proofErr w:type="spellEnd"/>
      <w:r w:rsidRPr="001D6103">
        <w:rPr>
          <w:rFonts w:ascii="Calibri" w:hAnsi="Calibri" w:cs="Arial"/>
          <w:sz w:val="22"/>
        </w:rPr>
        <w:t xml:space="preserve">, </w:t>
      </w:r>
      <w:proofErr w:type="spellStart"/>
      <w:r w:rsidRPr="001D6103">
        <w:rPr>
          <w:rFonts w:ascii="Calibri" w:hAnsi="Calibri" w:cs="Arial"/>
          <w:sz w:val="22"/>
        </w:rPr>
        <w:t>Vneg</w:t>
      </w:r>
      <w:proofErr w:type="spellEnd"/>
      <w:r w:rsidRPr="001D6103">
        <w:rPr>
          <w:rFonts w:ascii="Calibri" w:hAnsi="Calibri" w:cs="Arial"/>
          <w:sz w:val="22"/>
        </w:rPr>
        <w:t xml:space="preserve">, </w:t>
      </w:r>
      <w:proofErr w:type="spellStart"/>
      <w:proofErr w:type="gramStart"/>
      <w:r w:rsidRPr="001D6103">
        <w:rPr>
          <w:rFonts w:ascii="Calibri" w:hAnsi="Calibri" w:cs="Arial"/>
          <w:sz w:val="22"/>
        </w:rPr>
        <w:t>Cpos</w:t>
      </w:r>
      <w:proofErr w:type="spellEnd"/>
      <w:proofErr w:type="gramEnd"/>
      <w:r w:rsidRPr="001D6103">
        <w:rPr>
          <w:rFonts w:ascii="Calibri" w:hAnsi="Calibri" w:cs="Arial"/>
          <w:sz w:val="22"/>
        </w:rPr>
        <w:t xml:space="preserve">, and </w:t>
      </w:r>
      <w:proofErr w:type="spellStart"/>
      <w:r w:rsidRPr="001D6103">
        <w:rPr>
          <w:rFonts w:ascii="Calibri" w:hAnsi="Calibri" w:cs="Arial"/>
          <w:sz w:val="22"/>
        </w:rPr>
        <w:t>Cneg</w:t>
      </w:r>
      <w:proofErr w:type="spellEnd"/>
      <w:r w:rsidRPr="001D6103">
        <w:rPr>
          <w:rFonts w:ascii="Calibri" w:hAnsi="Calibri" w:cs="Arial"/>
          <w:sz w:val="22"/>
        </w:rPr>
        <w:t>.  Compile your code.</w:t>
      </w:r>
    </w:p>
    <w:p w14:paraId="6EF568DE" w14:textId="365C7E6A" w:rsidR="00E709AC" w:rsidRPr="001D6103" w:rsidRDefault="00E709AC" w:rsidP="001D6103">
      <w:pPr>
        <w:pStyle w:val="Header"/>
        <w:tabs>
          <w:tab w:val="clear" w:pos="4320"/>
          <w:tab w:val="clear" w:pos="8640"/>
        </w:tabs>
        <w:spacing w:after="200" w:line="276" w:lineRule="auto"/>
        <w:ind w:firstLine="360"/>
        <w:jc w:val="both"/>
        <w:rPr>
          <w:rFonts w:ascii="Calibri" w:hAnsi="Calibri" w:cs="Arial"/>
          <w:b/>
          <w:sz w:val="22"/>
        </w:rPr>
      </w:pPr>
      <w:r w:rsidRPr="001D6103">
        <w:rPr>
          <w:rFonts w:ascii="Calibri" w:hAnsi="Calibri" w:cs="Arial"/>
          <w:sz w:val="22"/>
        </w:rPr>
        <w:t xml:space="preserve">Test your friction compensation code by pushing the robot when it is on the floor.  Your robot should roll for a long distance if the friction compensation is working well.  In your </w:t>
      </w:r>
      <w:proofErr w:type="gramStart"/>
      <w:r w:rsidRPr="001D6103">
        <w:rPr>
          <w:rFonts w:ascii="Calibri" w:hAnsi="Calibri" w:cs="Arial"/>
          <w:sz w:val="22"/>
        </w:rPr>
        <w:t>code</w:t>
      </w:r>
      <w:proofErr w:type="gramEnd"/>
      <w:r w:rsidRPr="001D6103">
        <w:rPr>
          <w:rFonts w:ascii="Calibri" w:hAnsi="Calibri" w:cs="Arial"/>
          <w:sz w:val="22"/>
        </w:rPr>
        <w:t xml:space="preserve"> make sure that only the friction compensation is activated for this section.  The easiest way to do this is to assign </w:t>
      </w:r>
      <w:proofErr w:type="spellStart"/>
      <w:r w:rsidR="001D6103" w:rsidRPr="001D6103">
        <w:rPr>
          <w:rFonts w:ascii="Calibri" w:hAnsi="Calibri" w:cs="Arial"/>
          <w:sz w:val="22"/>
        </w:rPr>
        <w:t>uLeft</w:t>
      </w:r>
      <w:proofErr w:type="spellEnd"/>
      <w:r w:rsidRPr="001D6103">
        <w:rPr>
          <w:rFonts w:ascii="Calibri" w:hAnsi="Calibri" w:cs="Arial"/>
          <w:sz w:val="22"/>
        </w:rPr>
        <w:t xml:space="preserve"> and </w:t>
      </w:r>
      <w:proofErr w:type="spellStart"/>
      <w:r w:rsidR="001D6103" w:rsidRPr="001D6103">
        <w:rPr>
          <w:rFonts w:ascii="Calibri" w:hAnsi="Calibri" w:cs="Arial"/>
          <w:sz w:val="22"/>
        </w:rPr>
        <w:t>uRight</w:t>
      </w:r>
      <w:proofErr w:type="spellEnd"/>
      <w:r w:rsidRPr="001D6103">
        <w:rPr>
          <w:rFonts w:ascii="Calibri" w:hAnsi="Calibri" w:cs="Arial"/>
          <w:sz w:val="22"/>
        </w:rPr>
        <w:t xml:space="preserve"> to zero each time in your </w:t>
      </w:r>
      <w:r w:rsidR="001D6103" w:rsidRPr="001D6103">
        <w:rPr>
          <w:rFonts w:ascii="Calibri" w:hAnsi="Calibri" w:cs="Arial"/>
          <w:sz w:val="22"/>
        </w:rPr>
        <w:t xml:space="preserve">1ms </w:t>
      </w:r>
      <w:r w:rsidRPr="001D6103">
        <w:rPr>
          <w:rFonts w:ascii="Calibri" w:hAnsi="Calibri" w:cs="Arial"/>
          <w:sz w:val="22"/>
        </w:rPr>
        <w:t xml:space="preserve">code section instead of assigning </w:t>
      </w:r>
      <w:proofErr w:type="spellStart"/>
      <w:r w:rsidR="001D6103" w:rsidRPr="001D6103">
        <w:rPr>
          <w:rFonts w:ascii="Calibri" w:hAnsi="Calibri" w:cs="Arial"/>
          <w:sz w:val="22"/>
        </w:rPr>
        <w:t>uLeft</w:t>
      </w:r>
      <w:proofErr w:type="spellEnd"/>
      <w:r w:rsidRPr="001D6103">
        <w:rPr>
          <w:rFonts w:ascii="Calibri" w:hAnsi="Calibri" w:cs="Arial"/>
          <w:sz w:val="22"/>
        </w:rPr>
        <w:t xml:space="preserve"> and </w:t>
      </w:r>
      <w:proofErr w:type="spellStart"/>
      <w:r w:rsidR="001D6103" w:rsidRPr="001D6103">
        <w:rPr>
          <w:rFonts w:ascii="Calibri" w:hAnsi="Calibri" w:cs="Arial"/>
          <w:sz w:val="22"/>
        </w:rPr>
        <w:t>uRight</w:t>
      </w:r>
      <w:proofErr w:type="spellEnd"/>
      <w:r w:rsidRPr="001D6103">
        <w:rPr>
          <w:rFonts w:ascii="Calibri" w:hAnsi="Calibri" w:cs="Arial"/>
          <w:sz w:val="22"/>
        </w:rPr>
        <w:t xml:space="preserve"> the value of Enc3_rad.  You may need to hand tune your friction gains slightly to get the robot to roll for a good distance when you push it.  </w:t>
      </w:r>
      <w:r w:rsidRPr="001D6103">
        <w:rPr>
          <w:rFonts w:ascii="Calibri" w:hAnsi="Calibri" w:cs="Arial"/>
          <w:b/>
          <w:sz w:val="22"/>
        </w:rPr>
        <w:t>Demonstrate your working code to your instructor.</w:t>
      </w:r>
    </w:p>
    <w:p w14:paraId="475D3410" w14:textId="5A465689" w:rsidR="00816237" w:rsidRDefault="00816237" w:rsidP="00560C04">
      <w:pPr>
        <w:jc w:val="both"/>
        <w:rPr>
          <w:b/>
          <w:sz w:val="24"/>
          <w:u w:val="single"/>
        </w:rPr>
      </w:pPr>
    </w:p>
    <w:p w14:paraId="44CD3682" w14:textId="683E53FE" w:rsidR="00560C04" w:rsidRDefault="00560C04" w:rsidP="00560C04">
      <w:pPr>
        <w:jc w:val="both"/>
        <w:rPr>
          <w:b/>
          <w:sz w:val="24"/>
          <w:u w:val="single"/>
        </w:rPr>
      </w:pPr>
      <w:r w:rsidRPr="00560C04">
        <w:rPr>
          <w:b/>
          <w:sz w:val="24"/>
          <w:u w:val="single"/>
        </w:rPr>
        <w:lastRenderedPageBreak/>
        <w:t>Lab</w:t>
      </w:r>
      <w:r>
        <w:rPr>
          <w:b/>
          <w:sz w:val="24"/>
          <w:u w:val="single"/>
        </w:rPr>
        <w:t xml:space="preserve"> Checkoffs</w:t>
      </w:r>
    </w:p>
    <w:p w14:paraId="6AB60860" w14:textId="4CBDF3F2" w:rsidR="00560C04" w:rsidRPr="00E709AC" w:rsidRDefault="00560C04" w:rsidP="00E709AC">
      <w:pPr>
        <w:pStyle w:val="Header"/>
        <w:numPr>
          <w:ilvl w:val="0"/>
          <w:numId w:val="17"/>
        </w:numPr>
        <w:tabs>
          <w:tab w:val="clear" w:pos="4320"/>
          <w:tab w:val="clear" w:pos="8640"/>
        </w:tabs>
        <w:spacing w:line="276" w:lineRule="auto"/>
        <w:rPr>
          <w:rFonts w:ascii="Calibri" w:eastAsia="Calibri" w:hAnsi="Calibri"/>
          <w:sz w:val="22"/>
          <w:szCs w:val="22"/>
        </w:rPr>
      </w:pPr>
      <w:r w:rsidRPr="00E709AC">
        <w:rPr>
          <w:rFonts w:ascii="Calibri" w:eastAsia="Calibri" w:hAnsi="Calibri"/>
          <w:sz w:val="22"/>
          <w:szCs w:val="22"/>
        </w:rPr>
        <w:t>Demo Exercise 1, LED getting brighter and dimmer repeatedly.</w:t>
      </w:r>
    </w:p>
    <w:p w14:paraId="7E44F9D2" w14:textId="0AEFE51E" w:rsidR="00507985" w:rsidRPr="00E709AC" w:rsidRDefault="00560C04" w:rsidP="00E709AC">
      <w:pPr>
        <w:pStyle w:val="Header"/>
        <w:numPr>
          <w:ilvl w:val="0"/>
          <w:numId w:val="17"/>
        </w:numPr>
        <w:tabs>
          <w:tab w:val="clear" w:pos="4320"/>
          <w:tab w:val="clear" w:pos="8640"/>
        </w:tabs>
        <w:spacing w:line="276" w:lineRule="auto"/>
        <w:rPr>
          <w:rFonts w:ascii="Calibri" w:eastAsia="Calibri" w:hAnsi="Calibri"/>
          <w:sz w:val="22"/>
          <w:szCs w:val="22"/>
        </w:rPr>
      </w:pPr>
      <w:r w:rsidRPr="00E709AC">
        <w:rPr>
          <w:rFonts w:ascii="Calibri" w:eastAsia="Calibri" w:hAnsi="Calibri"/>
          <w:sz w:val="22"/>
          <w:szCs w:val="22"/>
        </w:rPr>
        <w:t xml:space="preserve">Demo Exercise 2, motors ramping up and down in speed.  </w:t>
      </w:r>
    </w:p>
    <w:p w14:paraId="30356147" w14:textId="32B60439" w:rsidR="00560C04" w:rsidRDefault="00560C04" w:rsidP="00E709AC">
      <w:pPr>
        <w:pStyle w:val="Header"/>
        <w:numPr>
          <w:ilvl w:val="0"/>
          <w:numId w:val="17"/>
        </w:numPr>
        <w:tabs>
          <w:tab w:val="clear" w:pos="4320"/>
          <w:tab w:val="clear" w:pos="8640"/>
        </w:tabs>
        <w:spacing w:line="276" w:lineRule="auto"/>
        <w:rPr>
          <w:rFonts w:ascii="Calibri" w:eastAsia="Calibri" w:hAnsi="Calibri"/>
          <w:sz w:val="22"/>
          <w:szCs w:val="22"/>
        </w:rPr>
      </w:pPr>
      <w:r w:rsidRPr="00E709AC">
        <w:rPr>
          <w:rFonts w:ascii="Calibri" w:eastAsia="Calibri" w:hAnsi="Calibri"/>
          <w:sz w:val="22"/>
          <w:szCs w:val="22"/>
        </w:rPr>
        <w:t>Demo Exer</w:t>
      </w:r>
      <w:r w:rsidR="00695775" w:rsidRPr="00E709AC">
        <w:rPr>
          <w:rFonts w:ascii="Calibri" w:eastAsia="Calibri" w:hAnsi="Calibri"/>
          <w:sz w:val="22"/>
          <w:szCs w:val="22"/>
        </w:rPr>
        <w:t xml:space="preserve">cise 3, optical encoders working.  When spun in positive direction both wheel encoders readings increase in the positive direction.  </w:t>
      </w:r>
    </w:p>
    <w:p w14:paraId="0BCCD999" w14:textId="2071F86F" w:rsidR="00443278" w:rsidRPr="00E709AC" w:rsidRDefault="00443278" w:rsidP="00E709AC">
      <w:pPr>
        <w:pStyle w:val="Header"/>
        <w:numPr>
          <w:ilvl w:val="0"/>
          <w:numId w:val="17"/>
        </w:numPr>
        <w:tabs>
          <w:tab w:val="clear" w:pos="4320"/>
          <w:tab w:val="clear" w:pos="8640"/>
        </w:tabs>
        <w:spacing w:line="276" w:lineRule="auto"/>
        <w:rPr>
          <w:rFonts w:ascii="Calibri" w:eastAsia="Calibri" w:hAnsi="Calibri"/>
          <w:sz w:val="22"/>
          <w:szCs w:val="22"/>
        </w:rPr>
      </w:pPr>
      <w:r>
        <w:rPr>
          <w:rFonts w:ascii="Calibri" w:eastAsia="Calibri" w:hAnsi="Calibri"/>
          <w:sz w:val="22"/>
          <w:szCs w:val="22"/>
        </w:rPr>
        <w:t>Demo last part of Exercise 3 using the third encoder to input a control effort to the motors and the robot’s speed displayed to the text LCD screen</w:t>
      </w:r>
    </w:p>
    <w:p w14:paraId="0D8AC131" w14:textId="469F4871" w:rsidR="00AE01F9" w:rsidRPr="00E709AC" w:rsidRDefault="00443278" w:rsidP="00E709AC">
      <w:pPr>
        <w:pStyle w:val="Header"/>
        <w:numPr>
          <w:ilvl w:val="0"/>
          <w:numId w:val="17"/>
        </w:numPr>
        <w:tabs>
          <w:tab w:val="clear" w:pos="4320"/>
          <w:tab w:val="clear" w:pos="8640"/>
        </w:tabs>
        <w:spacing w:line="276" w:lineRule="auto"/>
        <w:rPr>
          <w:rFonts w:ascii="Calibri" w:eastAsia="Calibri" w:hAnsi="Calibri"/>
          <w:sz w:val="22"/>
          <w:szCs w:val="22"/>
        </w:rPr>
      </w:pPr>
      <w:r>
        <w:rPr>
          <w:rFonts w:ascii="Calibri" w:eastAsia="Calibri" w:hAnsi="Calibri"/>
          <w:sz w:val="22"/>
          <w:szCs w:val="22"/>
        </w:rPr>
        <w:t>Demo Exercise 4</w:t>
      </w:r>
      <w:r w:rsidR="007067ED">
        <w:rPr>
          <w:rFonts w:ascii="Calibri" w:eastAsia="Calibri" w:hAnsi="Calibri"/>
          <w:sz w:val="22"/>
          <w:szCs w:val="22"/>
        </w:rPr>
        <w:t>, your friction plot</w:t>
      </w:r>
      <w:r>
        <w:rPr>
          <w:rFonts w:ascii="Calibri" w:eastAsia="Calibri" w:hAnsi="Calibri"/>
          <w:sz w:val="22"/>
          <w:szCs w:val="22"/>
        </w:rPr>
        <w:t xml:space="preserve"> and your friction compensation working.  </w:t>
      </w:r>
    </w:p>
    <w:p w14:paraId="33EDF552" w14:textId="77777777" w:rsidR="00507985" w:rsidRDefault="00507985" w:rsidP="00507985">
      <w:pPr>
        <w:jc w:val="both"/>
        <w:rPr>
          <w:b/>
          <w:sz w:val="24"/>
          <w:u w:val="single"/>
        </w:rPr>
      </w:pPr>
    </w:p>
    <w:p w14:paraId="4D9F1885" w14:textId="4E343E98" w:rsidR="00507985" w:rsidRDefault="00507985" w:rsidP="00507985">
      <w:pPr>
        <w:jc w:val="both"/>
        <w:rPr>
          <w:b/>
          <w:sz w:val="24"/>
          <w:u w:val="single"/>
        </w:rPr>
      </w:pPr>
      <w:r>
        <w:rPr>
          <w:b/>
          <w:sz w:val="24"/>
          <w:u w:val="single"/>
        </w:rPr>
        <w:t>What to Submit in your Box Lab3 Subfolder</w:t>
      </w:r>
      <w:r w:rsidRPr="00751818">
        <w:rPr>
          <w:b/>
          <w:sz w:val="24"/>
          <w:u w:val="single"/>
        </w:rPr>
        <w:t>:</w:t>
      </w:r>
    </w:p>
    <w:p w14:paraId="0E218EA7" w14:textId="77777777" w:rsidR="00AE01F9" w:rsidRPr="00E709AC" w:rsidRDefault="00507985" w:rsidP="00443278">
      <w:pPr>
        <w:pStyle w:val="Header"/>
        <w:numPr>
          <w:ilvl w:val="0"/>
          <w:numId w:val="19"/>
        </w:numPr>
        <w:tabs>
          <w:tab w:val="clear" w:pos="4320"/>
          <w:tab w:val="clear" w:pos="8640"/>
        </w:tabs>
        <w:spacing w:line="276" w:lineRule="auto"/>
        <w:rPr>
          <w:rFonts w:ascii="Calibri" w:eastAsia="Calibri" w:hAnsi="Calibri"/>
          <w:sz w:val="22"/>
          <w:szCs w:val="22"/>
        </w:rPr>
      </w:pPr>
      <w:r w:rsidRPr="00E709AC">
        <w:rPr>
          <w:rFonts w:ascii="Calibri" w:eastAsia="Calibri" w:hAnsi="Calibri"/>
          <w:sz w:val="22"/>
          <w:szCs w:val="22"/>
        </w:rPr>
        <w:t>Your final commented source code for Exercise 1, 2, 3 and 4.  Make sure all parts of the exercise</w:t>
      </w:r>
      <w:r w:rsidR="00AE01F9" w:rsidRPr="00E709AC">
        <w:rPr>
          <w:rFonts w:ascii="Calibri" w:eastAsia="Calibri" w:hAnsi="Calibri"/>
          <w:sz w:val="22"/>
          <w:szCs w:val="22"/>
        </w:rPr>
        <w:t>s</w:t>
      </w:r>
      <w:r w:rsidRPr="00E709AC">
        <w:rPr>
          <w:rFonts w:ascii="Calibri" w:eastAsia="Calibri" w:hAnsi="Calibri"/>
          <w:sz w:val="22"/>
          <w:szCs w:val="22"/>
        </w:rPr>
        <w:t xml:space="preserve"> are in the code or commented out.  Be very clear in your code what parts are for each exercise.  Comments should high light what you learned in this lab.</w:t>
      </w:r>
    </w:p>
    <w:p w14:paraId="43410433" w14:textId="193446BE" w:rsidR="00507985" w:rsidRPr="00E709AC" w:rsidRDefault="00AE01F9" w:rsidP="00443278">
      <w:pPr>
        <w:pStyle w:val="Header"/>
        <w:numPr>
          <w:ilvl w:val="0"/>
          <w:numId w:val="19"/>
        </w:numPr>
        <w:tabs>
          <w:tab w:val="clear" w:pos="4320"/>
          <w:tab w:val="clear" w:pos="8640"/>
        </w:tabs>
        <w:spacing w:line="276" w:lineRule="auto"/>
        <w:rPr>
          <w:rFonts w:ascii="Calibri" w:eastAsia="Calibri" w:hAnsi="Calibri"/>
          <w:sz w:val="22"/>
          <w:szCs w:val="22"/>
        </w:rPr>
      </w:pPr>
      <w:r w:rsidRPr="00E709AC">
        <w:rPr>
          <w:rFonts w:ascii="Calibri" w:eastAsia="Calibri" w:hAnsi="Calibri"/>
          <w:sz w:val="22"/>
          <w:szCs w:val="22"/>
        </w:rPr>
        <w:t xml:space="preserve">How </w:t>
      </w:r>
      <w:proofErr w:type="gramStart"/>
      <w:r w:rsidRPr="00E709AC">
        <w:rPr>
          <w:rFonts w:ascii="Calibri" w:eastAsia="Calibri" w:hAnsi="Calibri"/>
          <w:sz w:val="22"/>
          <w:szCs w:val="22"/>
        </w:rPr>
        <w:t>To</w:t>
      </w:r>
      <w:proofErr w:type="gramEnd"/>
      <w:r w:rsidRPr="00E709AC">
        <w:rPr>
          <w:rFonts w:ascii="Calibri" w:eastAsia="Calibri" w:hAnsi="Calibri"/>
          <w:sz w:val="22"/>
          <w:szCs w:val="22"/>
        </w:rPr>
        <w:t xml:space="preserve"> Document.  Explain in your document how the EPWM registers </w:t>
      </w:r>
      <w:proofErr w:type="gramStart"/>
      <w:r w:rsidRPr="00E709AC">
        <w:rPr>
          <w:rFonts w:ascii="Calibri" w:eastAsia="Calibri" w:hAnsi="Calibri"/>
          <w:sz w:val="22"/>
          <w:szCs w:val="22"/>
        </w:rPr>
        <w:t>are used</w:t>
      </w:r>
      <w:proofErr w:type="gramEnd"/>
      <w:r w:rsidRPr="00E709AC">
        <w:rPr>
          <w:rFonts w:ascii="Calibri" w:eastAsia="Calibri" w:hAnsi="Calibri"/>
          <w:sz w:val="22"/>
          <w:szCs w:val="22"/>
        </w:rPr>
        <w:t xml:space="preserve"> </w:t>
      </w:r>
      <w:r w:rsidR="00251956" w:rsidRPr="00E709AC">
        <w:rPr>
          <w:rFonts w:ascii="Calibri" w:eastAsia="Calibri" w:hAnsi="Calibri"/>
          <w:sz w:val="22"/>
          <w:szCs w:val="22"/>
        </w:rPr>
        <w:t xml:space="preserve">to </w:t>
      </w:r>
      <w:r w:rsidRPr="00E709AC">
        <w:rPr>
          <w:rFonts w:ascii="Calibri" w:eastAsia="Calibri" w:hAnsi="Calibri"/>
          <w:sz w:val="22"/>
          <w:szCs w:val="22"/>
        </w:rPr>
        <w:t xml:space="preserve">make the peripheral output different </w:t>
      </w:r>
      <w:r w:rsidR="00C622CF" w:rsidRPr="00E709AC">
        <w:rPr>
          <w:rFonts w:ascii="Calibri" w:eastAsia="Calibri" w:hAnsi="Calibri"/>
          <w:sz w:val="22"/>
          <w:szCs w:val="22"/>
        </w:rPr>
        <w:t xml:space="preserve">varying duty cycle </w:t>
      </w:r>
      <w:r w:rsidRPr="00E709AC">
        <w:rPr>
          <w:rFonts w:ascii="Calibri" w:eastAsia="Calibri" w:hAnsi="Calibri"/>
          <w:sz w:val="22"/>
          <w:szCs w:val="22"/>
        </w:rPr>
        <w:t xml:space="preserve">square wave signals.  Focus your explanation on just the “A” signal from the EPWM and the </w:t>
      </w:r>
      <w:proofErr w:type="gramStart"/>
      <w:r w:rsidRPr="00E709AC">
        <w:rPr>
          <w:rFonts w:ascii="Calibri" w:eastAsia="Calibri" w:hAnsi="Calibri"/>
          <w:sz w:val="22"/>
          <w:szCs w:val="22"/>
        </w:rPr>
        <w:t>16 bit</w:t>
      </w:r>
      <w:proofErr w:type="gramEnd"/>
      <w:r w:rsidRPr="00E709AC">
        <w:rPr>
          <w:rFonts w:ascii="Calibri" w:eastAsia="Calibri" w:hAnsi="Calibri"/>
          <w:sz w:val="22"/>
          <w:szCs w:val="22"/>
        </w:rPr>
        <w:t xml:space="preserve"> registers: TBCTR, TBPRD, CMPA, and the </w:t>
      </w:r>
      <w:proofErr w:type="spellStart"/>
      <w:r w:rsidRPr="00E709AC">
        <w:rPr>
          <w:rFonts w:ascii="Calibri" w:eastAsia="Calibri" w:hAnsi="Calibri"/>
          <w:sz w:val="22"/>
          <w:szCs w:val="22"/>
        </w:rPr>
        <w:t>bitfields</w:t>
      </w:r>
      <w:proofErr w:type="spellEnd"/>
      <w:r w:rsidRPr="00E709AC">
        <w:rPr>
          <w:rFonts w:ascii="Calibri" w:eastAsia="Calibri" w:hAnsi="Calibri"/>
          <w:sz w:val="22"/>
          <w:szCs w:val="22"/>
        </w:rPr>
        <w:t xml:space="preserve"> </w:t>
      </w:r>
      <w:proofErr w:type="spellStart"/>
      <w:r w:rsidRPr="00E709AC">
        <w:rPr>
          <w:rFonts w:ascii="Calibri" w:eastAsia="Calibri" w:hAnsi="Calibri"/>
          <w:sz w:val="22"/>
          <w:szCs w:val="22"/>
        </w:rPr>
        <w:t>TBCTL.bit.CLKDIV</w:t>
      </w:r>
      <w:proofErr w:type="spellEnd"/>
      <w:r w:rsidRPr="00E709AC">
        <w:rPr>
          <w:rFonts w:ascii="Calibri" w:eastAsia="Calibri" w:hAnsi="Calibri"/>
          <w:sz w:val="22"/>
          <w:szCs w:val="22"/>
        </w:rPr>
        <w:t xml:space="preserve">, </w:t>
      </w:r>
      <w:proofErr w:type="spellStart"/>
      <w:r w:rsidRPr="00E709AC">
        <w:rPr>
          <w:rFonts w:ascii="Calibri" w:eastAsia="Calibri" w:hAnsi="Calibri"/>
          <w:sz w:val="22"/>
          <w:szCs w:val="22"/>
        </w:rPr>
        <w:t>AQCTLA.bit.CAU</w:t>
      </w:r>
      <w:proofErr w:type="spellEnd"/>
      <w:r w:rsidRPr="00E709AC">
        <w:rPr>
          <w:rFonts w:ascii="Calibri" w:eastAsia="Calibri" w:hAnsi="Calibri"/>
          <w:sz w:val="22"/>
          <w:szCs w:val="22"/>
        </w:rPr>
        <w:t xml:space="preserve"> and </w:t>
      </w:r>
      <w:proofErr w:type="spellStart"/>
      <w:r w:rsidRPr="00E709AC">
        <w:rPr>
          <w:rFonts w:ascii="Calibri" w:eastAsia="Calibri" w:hAnsi="Calibri"/>
          <w:sz w:val="22"/>
          <w:szCs w:val="22"/>
        </w:rPr>
        <w:t>AQCTLA.bit.ZRO</w:t>
      </w:r>
      <w:proofErr w:type="spellEnd"/>
      <w:r w:rsidRPr="00E709AC">
        <w:rPr>
          <w:rFonts w:ascii="Calibri" w:eastAsia="Calibri" w:hAnsi="Calibri"/>
          <w:sz w:val="22"/>
          <w:szCs w:val="22"/>
        </w:rPr>
        <w:t>.</w:t>
      </w:r>
      <w:r w:rsidR="00E52C71" w:rsidRPr="00E709AC">
        <w:rPr>
          <w:rFonts w:ascii="Calibri" w:eastAsia="Calibri" w:hAnsi="Calibri"/>
          <w:sz w:val="22"/>
          <w:szCs w:val="22"/>
        </w:rPr>
        <w:t xml:space="preserve">  Make sure to also give two examples and use an EPWM input clock frequency of </w:t>
      </w:r>
      <w:proofErr w:type="gramStart"/>
      <w:r w:rsidR="00E52C71" w:rsidRPr="00E709AC">
        <w:rPr>
          <w:rFonts w:ascii="Calibri" w:eastAsia="Calibri" w:hAnsi="Calibri"/>
          <w:sz w:val="22"/>
          <w:szCs w:val="22"/>
        </w:rPr>
        <w:t>80Mhz</w:t>
      </w:r>
      <w:proofErr w:type="gramEnd"/>
      <w:r w:rsidR="00E52C71" w:rsidRPr="00E709AC">
        <w:rPr>
          <w:rFonts w:ascii="Calibri" w:eastAsia="Calibri" w:hAnsi="Calibri"/>
          <w:sz w:val="22"/>
          <w:szCs w:val="22"/>
        </w:rPr>
        <w:t xml:space="preserve"> instead of the real system’s 50Mhz clock.  Example </w:t>
      </w:r>
      <w:proofErr w:type="gramStart"/>
      <w:r w:rsidR="00E52C71" w:rsidRPr="00E709AC">
        <w:rPr>
          <w:rFonts w:ascii="Calibri" w:eastAsia="Calibri" w:hAnsi="Calibri"/>
          <w:sz w:val="22"/>
          <w:szCs w:val="22"/>
        </w:rPr>
        <w:t>one</w:t>
      </w:r>
      <w:proofErr w:type="gramEnd"/>
      <w:r w:rsidR="00E52C71" w:rsidRPr="00E709AC">
        <w:rPr>
          <w:rFonts w:ascii="Calibri" w:eastAsia="Calibri" w:hAnsi="Calibri"/>
          <w:sz w:val="22"/>
          <w:szCs w:val="22"/>
        </w:rPr>
        <w:t xml:space="preserve"> should explain the register settings to create (as close as possible) a 25% duty cycle with 30Khz carrier frequency PWM signal.  Example </w:t>
      </w:r>
      <w:proofErr w:type="gramStart"/>
      <w:r w:rsidR="00E52C71" w:rsidRPr="00E709AC">
        <w:rPr>
          <w:rFonts w:ascii="Calibri" w:eastAsia="Calibri" w:hAnsi="Calibri"/>
          <w:sz w:val="22"/>
          <w:szCs w:val="22"/>
        </w:rPr>
        <w:t>two</w:t>
      </w:r>
      <w:proofErr w:type="gramEnd"/>
      <w:r w:rsidR="00E52C71" w:rsidRPr="00E709AC">
        <w:rPr>
          <w:rFonts w:ascii="Calibri" w:eastAsia="Calibri" w:hAnsi="Calibri"/>
          <w:sz w:val="22"/>
          <w:szCs w:val="22"/>
        </w:rPr>
        <w:t xml:space="preserve"> should explain the register settings to create (as close as possible) a 10% duty cycle with a slow 100Hz carrier frequency.  Both of these examples should show your thought process in addition to the register settings.</w:t>
      </w:r>
      <w:r w:rsidR="00760A82" w:rsidRPr="00E709AC">
        <w:rPr>
          <w:rFonts w:ascii="Calibri" w:eastAsia="Calibri" w:hAnsi="Calibri"/>
          <w:sz w:val="22"/>
          <w:szCs w:val="22"/>
        </w:rPr>
        <w:t xml:space="preserve">  As always, add any </w:t>
      </w:r>
      <w:r w:rsidR="00D0198B" w:rsidRPr="00E709AC">
        <w:rPr>
          <w:rFonts w:ascii="Calibri" w:eastAsia="Calibri" w:hAnsi="Calibri"/>
          <w:sz w:val="22"/>
          <w:szCs w:val="22"/>
        </w:rPr>
        <w:t xml:space="preserve">additional </w:t>
      </w:r>
      <w:r w:rsidR="00760A82" w:rsidRPr="00E709AC">
        <w:rPr>
          <w:rFonts w:ascii="Calibri" w:eastAsia="Calibri" w:hAnsi="Calibri"/>
          <w:sz w:val="22"/>
          <w:szCs w:val="22"/>
        </w:rPr>
        <w:t xml:space="preserve">items you learned in this lab that you would like to note for </w:t>
      </w:r>
      <w:r w:rsidR="00D0198B" w:rsidRPr="00E709AC">
        <w:rPr>
          <w:rFonts w:ascii="Calibri" w:eastAsia="Calibri" w:hAnsi="Calibri"/>
          <w:sz w:val="22"/>
          <w:szCs w:val="22"/>
        </w:rPr>
        <w:t>future labs.</w:t>
      </w:r>
    </w:p>
    <w:sectPr w:rsidR="00507985" w:rsidRPr="00E709AC" w:rsidSect="0043695B">
      <w:footerReference w:type="even"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CE045" w14:textId="77777777" w:rsidR="00655F13" w:rsidRDefault="00655F13" w:rsidP="00B56CCF">
      <w:pPr>
        <w:spacing w:after="0" w:line="240" w:lineRule="auto"/>
      </w:pPr>
      <w:r>
        <w:separator/>
      </w:r>
    </w:p>
  </w:endnote>
  <w:endnote w:type="continuationSeparator" w:id="0">
    <w:p w14:paraId="0B83A181" w14:textId="77777777" w:rsidR="00655F13" w:rsidRDefault="00655F13" w:rsidP="00B56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48858910"/>
      <w:docPartObj>
        <w:docPartGallery w:val="Page Numbers (Bottom of Page)"/>
        <w:docPartUnique/>
      </w:docPartObj>
    </w:sdtPr>
    <w:sdtEndPr>
      <w:rPr>
        <w:rStyle w:val="PageNumber"/>
      </w:rPr>
    </w:sdtEndPr>
    <w:sdtContent>
      <w:p w14:paraId="7FDDAECE" w14:textId="5C37826A" w:rsidR="00B56CCF" w:rsidRDefault="00B56CCF" w:rsidP="0086588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38CB57" w14:textId="77777777" w:rsidR="00B56CCF" w:rsidRDefault="00B56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24517111"/>
      <w:docPartObj>
        <w:docPartGallery w:val="Page Numbers (Bottom of Page)"/>
        <w:docPartUnique/>
      </w:docPartObj>
    </w:sdtPr>
    <w:sdtEndPr>
      <w:rPr>
        <w:rStyle w:val="PageNumber"/>
      </w:rPr>
    </w:sdtEndPr>
    <w:sdtContent>
      <w:p w14:paraId="7B73BCFB" w14:textId="0162CDBE" w:rsidR="00B56CCF" w:rsidRDefault="00B56CCF" w:rsidP="0086588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D6132">
          <w:rPr>
            <w:rStyle w:val="PageNumber"/>
            <w:noProof/>
          </w:rPr>
          <w:t>1</w:t>
        </w:r>
        <w:r>
          <w:rPr>
            <w:rStyle w:val="PageNumber"/>
          </w:rPr>
          <w:fldChar w:fldCharType="end"/>
        </w:r>
      </w:p>
    </w:sdtContent>
  </w:sdt>
  <w:p w14:paraId="1DC3CBF2" w14:textId="1A51D633" w:rsidR="00B56CCF" w:rsidRDefault="00621373">
    <w:pPr>
      <w:pStyle w:val="Footer"/>
    </w:pPr>
    <w:r>
      <w:t>SE423</w:t>
    </w:r>
    <w:r w:rsidR="000E3680">
      <w:tab/>
    </w:r>
    <w:r w:rsidR="000E3680">
      <w:tab/>
      <w:t>Lab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E9EBD" w14:textId="77777777" w:rsidR="00655F13" w:rsidRDefault="00655F13" w:rsidP="00B56CCF">
      <w:pPr>
        <w:spacing w:after="0" w:line="240" w:lineRule="auto"/>
      </w:pPr>
      <w:r>
        <w:separator/>
      </w:r>
    </w:p>
  </w:footnote>
  <w:footnote w:type="continuationSeparator" w:id="0">
    <w:p w14:paraId="7F909814" w14:textId="77777777" w:rsidR="00655F13" w:rsidRDefault="00655F13" w:rsidP="00B56C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333A"/>
    <w:multiLevelType w:val="hybridMultilevel"/>
    <w:tmpl w:val="DF007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C63DA2"/>
    <w:multiLevelType w:val="hybridMultilevel"/>
    <w:tmpl w:val="FD344984"/>
    <w:lvl w:ilvl="0" w:tplc="06C88B3C">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938C5"/>
    <w:multiLevelType w:val="hybridMultilevel"/>
    <w:tmpl w:val="37FC5168"/>
    <w:lvl w:ilvl="0" w:tplc="43162714">
      <w:start w:val="1"/>
      <w:numFmt w:val="bullet"/>
      <w:lvlText w:val=""/>
      <w:lvlJc w:val="left"/>
      <w:pPr>
        <w:tabs>
          <w:tab w:val="num" w:pos="360"/>
        </w:tabs>
        <w:ind w:left="432" w:hanging="72"/>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278D3"/>
    <w:multiLevelType w:val="multilevel"/>
    <w:tmpl w:val="945AB1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FD0D43"/>
    <w:multiLevelType w:val="hybridMultilevel"/>
    <w:tmpl w:val="DDCA27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9355F8"/>
    <w:multiLevelType w:val="hybridMultilevel"/>
    <w:tmpl w:val="1CBCB2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E272BD"/>
    <w:multiLevelType w:val="hybridMultilevel"/>
    <w:tmpl w:val="392EF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4B0328"/>
    <w:multiLevelType w:val="multilevel"/>
    <w:tmpl w:val="945AB1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A62C15"/>
    <w:multiLevelType w:val="hybridMultilevel"/>
    <w:tmpl w:val="AF6097CE"/>
    <w:lvl w:ilvl="0" w:tplc="43162714">
      <w:start w:val="1"/>
      <w:numFmt w:val="bullet"/>
      <w:lvlText w:val=""/>
      <w:lvlJc w:val="left"/>
      <w:pPr>
        <w:tabs>
          <w:tab w:val="num" w:pos="360"/>
        </w:tabs>
        <w:ind w:left="432" w:hanging="72"/>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7128E"/>
    <w:multiLevelType w:val="multilevel"/>
    <w:tmpl w:val="37FC5168"/>
    <w:lvl w:ilvl="0">
      <w:start w:val="1"/>
      <w:numFmt w:val="bullet"/>
      <w:lvlText w:val=""/>
      <w:lvlJc w:val="left"/>
      <w:pPr>
        <w:tabs>
          <w:tab w:val="num" w:pos="360"/>
        </w:tabs>
        <w:ind w:left="432" w:hanging="72"/>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C5D7C20"/>
    <w:multiLevelType w:val="hybridMultilevel"/>
    <w:tmpl w:val="73E6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A6C06"/>
    <w:multiLevelType w:val="hybridMultilevel"/>
    <w:tmpl w:val="D4D6C10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B785F"/>
    <w:multiLevelType w:val="hybridMultilevel"/>
    <w:tmpl w:val="44A83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E03552"/>
    <w:multiLevelType w:val="hybridMultilevel"/>
    <w:tmpl w:val="1CBCB2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D02EA0"/>
    <w:multiLevelType w:val="hybridMultilevel"/>
    <w:tmpl w:val="1CBCB2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622C0C"/>
    <w:multiLevelType w:val="hybridMultilevel"/>
    <w:tmpl w:val="1CBCB2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E3C4ADC"/>
    <w:multiLevelType w:val="hybridMultilevel"/>
    <w:tmpl w:val="43046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61042D"/>
    <w:multiLevelType w:val="hybridMultilevel"/>
    <w:tmpl w:val="945AB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EE1149"/>
    <w:multiLevelType w:val="hybridMultilevel"/>
    <w:tmpl w:val="5B3810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16"/>
  </w:num>
  <w:num w:numId="4">
    <w:abstractNumId w:val="0"/>
  </w:num>
  <w:num w:numId="5">
    <w:abstractNumId w:val="3"/>
  </w:num>
  <w:num w:numId="6">
    <w:abstractNumId w:val="2"/>
  </w:num>
  <w:num w:numId="7">
    <w:abstractNumId w:val="7"/>
  </w:num>
  <w:num w:numId="8">
    <w:abstractNumId w:val="8"/>
  </w:num>
  <w:num w:numId="9">
    <w:abstractNumId w:val="9"/>
  </w:num>
  <w:num w:numId="10">
    <w:abstractNumId w:val="10"/>
  </w:num>
  <w:num w:numId="11">
    <w:abstractNumId w:val="6"/>
  </w:num>
  <w:num w:numId="12">
    <w:abstractNumId w:val="12"/>
  </w:num>
  <w:num w:numId="13">
    <w:abstractNumId w:val="1"/>
  </w:num>
  <w:num w:numId="14">
    <w:abstractNumId w:val="18"/>
  </w:num>
  <w:num w:numId="15">
    <w:abstractNumId w:val="11"/>
  </w:num>
  <w:num w:numId="16">
    <w:abstractNumId w:val="15"/>
  </w:num>
  <w:num w:numId="17">
    <w:abstractNumId w:val="5"/>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EC"/>
    <w:rsid w:val="0000025F"/>
    <w:rsid w:val="000152FA"/>
    <w:rsid w:val="000227F6"/>
    <w:rsid w:val="0002442E"/>
    <w:rsid w:val="000272B5"/>
    <w:rsid w:val="00037E79"/>
    <w:rsid w:val="000554B1"/>
    <w:rsid w:val="000671D8"/>
    <w:rsid w:val="0008060E"/>
    <w:rsid w:val="00087086"/>
    <w:rsid w:val="00092006"/>
    <w:rsid w:val="00096ADB"/>
    <w:rsid w:val="000B315D"/>
    <w:rsid w:val="000B4D71"/>
    <w:rsid w:val="000B763C"/>
    <w:rsid w:val="000C140F"/>
    <w:rsid w:val="000C2FD5"/>
    <w:rsid w:val="000D37BC"/>
    <w:rsid w:val="000E3680"/>
    <w:rsid w:val="000F2DF7"/>
    <w:rsid w:val="000F3B6E"/>
    <w:rsid w:val="00112238"/>
    <w:rsid w:val="0012399A"/>
    <w:rsid w:val="00133E8F"/>
    <w:rsid w:val="00140BCA"/>
    <w:rsid w:val="0014386F"/>
    <w:rsid w:val="001856DD"/>
    <w:rsid w:val="00190C15"/>
    <w:rsid w:val="001A3B35"/>
    <w:rsid w:val="001A4D44"/>
    <w:rsid w:val="001D0F33"/>
    <w:rsid w:val="001D6103"/>
    <w:rsid w:val="001D6132"/>
    <w:rsid w:val="001E312B"/>
    <w:rsid w:val="001E37EC"/>
    <w:rsid w:val="001E6E6B"/>
    <w:rsid w:val="001F451D"/>
    <w:rsid w:val="00200AAC"/>
    <w:rsid w:val="002101EC"/>
    <w:rsid w:val="00212828"/>
    <w:rsid w:val="00214191"/>
    <w:rsid w:val="00232AEB"/>
    <w:rsid w:val="00242DCE"/>
    <w:rsid w:val="002502E1"/>
    <w:rsid w:val="00250BB2"/>
    <w:rsid w:val="00251956"/>
    <w:rsid w:val="00257BE6"/>
    <w:rsid w:val="00257E3F"/>
    <w:rsid w:val="00266E73"/>
    <w:rsid w:val="00271747"/>
    <w:rsid w:val="002747D9"/>
    <w:rsid w:val="0028778F"/>
    <w:rsid w:val="002922D5"/>
    <w:rsid w:val="002A2B77"/>
    <w:rsid w:val="002A48DA"/>
    <w:rsid w:val="002C4205"/>
    <w:rsid w:val="002D0311"/>
    <w:rsid w:val="002D2F37"/>
    <w:rsid w:val="002D5B08"/>
    <w:rsid w:val="002E2B84"/>
    <w:rsid w:val="002E55C5"/>
    <w:rsid w:val="002F2BFF"/>
    <w:rsid w:val="002F591D"/>
    <w:rsid w:val="00306D94"/>
    <w:rsid w:val="00310022"/>
    <w:rsid w:val="00312984"/>
    <w:rsid w:val="00312B97"/>
    <w:rsid w:val="003131EC"/>
    <w:rsid w:val="00314111"/>
    <w:rsid w:val="00367705"/>
    <w:rsid w:val="003712F4"/>
    <w:rsid w:val="00381097"/>
    <w:rsid w:val="00383D90"/>
    <w:rsid w:val="00383E4E"/>
    <w:rsid w:val="00384937"/>
    <w:rsid w:val="003975AD"/>
    <w:rsid w:val="003A280C"/>
    <w:rsid w:val="003B77D2"/>
    <w:rsid w:val="003C29E8"/>
    <w:rsid w:val="003E5C22"/>
    <w:rsid w:val="003E6C01"/>
    <w:rsid w:val="003F06F2"/>
    <w:rsid w:val="003F3C7B"/>
    <w:rsid w:val="003F4954"/>
    <w:rsid w:val="0040671A"/>
    <w:rsid w:val="00430F00"/>
    <w:rsid w:val="0043695B"/>
    <w:rsid w:val="00440B90"/>
    <w:rsid w:val="00443278"/>
    <w:rsid w:val="00451FE9"/>
    <w:rsid w:val="00464451"/>
    <w:rsid w:val="00464BFA"/>
    <w:rsid w:val="00471FE4"/>
    <w:rsid w:val="00474625"/>
    <w:rsid w:val="004817D9"/>
    <w:rsid w:val="0049261D"/>
    <w:rsid w:val="00497EDE"/>
    <w:rsid w:val="004B0CB0"/>
    <w:rsid w:val="004B4F8A"/>
    <w:rsid w:val="004C363A"/>
    <w:rsid w:val="004C3F9D"/>
    <w:rsid w:val="004C7D97"/>
    <w:rsid w:val="004D4A56"/>
    <w:rsid w:val="004D53B3"/>
    <w:rsid w:val="004E0E2E"/>
    <w:rsid w:val="004E209E"/>
    <w:rsid w:val="004E2EEB"/>
    <w:rsid w:val="004F4C51"/>
    <w:rsid w:val="00507985"/>
    <w:rsid w:val="00511721"/>
    <w:rsid w:val="005160B5"/>
    <w:rsid w:val="00523CAD"/>
    <w:rsid w:val="00524A0C"/>
    <w:rsid w:val="00546116"/>
    <w:rsid w:val="0056065B"/>
    <w:rsid w:val="00560C04"/>
    <w:rsid w:val="00573310"/>
    <w:rsid w:val="00577A0A"/>
    <w:rsid w:val="00583E3D"/>
    <w:rsid w:val="005B3A98"/>
    <w:rsid w:val="005B4DDF"/>
    <w:rsid w:val="005C603B"/>
    <w:rsid w:val="005D7645"/>
    <w:rsid w:val="005E12E5"/>
    <w:rsid w:val="00600BE6"/>
    <w:rsid w:val="00600F1E"/>
    <w:rsid w:val="00607E72"/>
    <w:rsid w:val="00611BD8"/>
    <w:rsid w:val="00620BAA"/>
    <w:rsid w:val="00621373"/>
    <w:rsid w:val="006360D3"/>
    <w:rsid w:val="0065020D"/>
    <w:rsid w:val="00653A84"/>
    <w:rsid w:val="00654D2D"/>
    <w:rsid w:val="00655F13"/>
    <w:rsid w:val="0065657E"/>
    <w:rsid w:val="00656BC5"/>
    <w:rsid w:val="00657374"/>
    <w:rsid w:val="00670FAF"/>
    <w:rsid w:val="00672732"/>
    <w:rsid w:val="0068155C"/>
    <w:rsid w:val="00682B19"/>
    <w:rsid w:val="00684A09"/>
    <w:rsid w:val="00686F76"/>
    <w:rsid w:val="00690255"/>
    <w:rsid w:val="00693F80"/>
    <w:rsid w:val="00695775"/>
    <w:rsid w:val="006B2E94"/>
    <w:rsid w:val="006B30C6"/>
    <w:rsid w:val="006C1217"/>
    <w:rsid w:val="006C175C"/>
    <w:rsid w:val="006D38B5"/>
    <w:rsid w:val="006D6FD8"/>
    <w:rsid w:val="006E39E9"/>
    <w:rsid w:val="006E5139"/>
    <w:rsid w:val="006E5FCE"/>
    <w:rsid w:val="006F3B89"/>
    <w:rsid w:val="006F5CED"/>
    <w:rsid w:val="006F65F9"/>
    <w:rsid w:val="007067ED"/>
    <w:rsid w:val="00711828"/>
    <w:rsid w:val="00711EEC"/>
    <w:rsid w:val="00735218"/>
    <w:rsid w:val="00737B05"/>
    <w:rsid w:val="00746301"/>
    <w:rsid w:val="00751818"/>
    <w:rsid w:val="0075495F"/>
    <w:rsid w:val="00760A82"/>
    <w:rsid w:val="00777331"/>
    <w:rsid w:val="00784449"/>
    <w:rsid w:val="007844C4"/>
    <w:rsid w:val="007A1C63"/>
    <w:rsid w:val="007B7907"/>
    <w:rsid w:val="007C3508"/>
    <w:rsid w:val="007C704E"/>
    <w:rsid w:val="007E34FC"/>
    <w:rsid w:val="007E53A5"/>
    <w:rsid w:val="007E7D40"/>
    <w:rsid w:val="007F2943"/>
    <w:rsid w:val="007F2DB5"/>
    <w:rsid w:val="007F7A14"/>
    <w:rsid w:val="008017FB"/>
    <w:rsid w:val="008108A8"/>
    <w:rsid w:val="00812D8D"/>
    <w:rsid w:val="00816237"/>
    <w:rsid w:val="008201DE"/>
    <w:rsid w:val="008268B2"/>
    <w:rsid w:val="00831D23"/>
    <w:rsid w:val="0084461C"/>
    <w:rsid w:val="00844C74"/>
    <w:rsid w:val="00845D3D"/>
    <w:rsid w:val="008559D4"/>
    <w:rsid w:val="00855AD6"/>
    <w:rsid w:val="00856A1C"/>
    <w:rsid w:val="00865BFF"/>
    <w:rsid w:val="00874A7B"/>
    <w:rsid w:val="00886CFE"/>
    <w:rsid w:val="00887917"/>
    <w:rsid w:val="0089029D"/>
    <w:rsid w:val="00890686"/>
    <w:rsid w:val="008946A8"/>
    <w:rsid w:val="00894831"/>
    <w:rsid w:val="008A19A1"/>
    <w:rsid w:val="008A1C3A"/>
    <w:rsid w:val="008B4057"/>
    <w:rsid w:val="008D31A4"/>
    <w:rsid w:val="008D3539"/>
    <w:rsid w:val="008D52EC"/>
    <w:rsid w:val="008D6771"/>
    <w:rsid w:val="008D6C46"/>
    <w:rsid w:val="008D7EAE"/>
    <w:rsid w:val="008E4171"/>
    <w:rsid w:val="009038C2"/>
    <w:rsid w:val="009059C4"/>
    <w:rsid w:val="00912B9C"/>
    <w:rsid w:val="0091360F"/>
    <w:rsid w:val="0092221E"/>
    <w:rsid w:val="00925C78"/>
    <w:rsid w:val="00927B87"/>
    <w:rsid w:val="009414CD"/>
    <w:rsid w:val="00954828"/>
    <w:rsid w:val="009558CE"/>
    <w:rsid w:val="00965985"/>
    <w:rsid w:val="009A50E0"/>
    <w:rsid w:val="009B02EF"/>
    <w:rsid w:val="009C783B"/>
    <w:rsid w:val="009D38CD"/>
    <w:rsid w:val="009D4189"/>
    <w:rsid w:val="009D47F9"/>
    <w:rsid w:val="009D71B3"/>
    <w:rsid w:val="009E3CBA"/>
    <w:rsid w:val="009E3F81"/>
    <w:rsid w:val="009F37AF"/>
    <w:rsid w:val="00A01A73"/>
    <w:rsid w:val="00A078FD"/>
    <w:rsid w:val="00A3081B"/>
    <w:rsid w:val="00A36136"/>
    <w:rsid w:val="00A454F3"/>
    <w:rsid w:val="00A4574A"/>
    <w:rsid w:val="00A45D93"/>
    <w:rsid w:val="00A50B9C"/>
    <w:rsid w:val="00A6028B"/>
    <w:rsid w:val="00A607F5"/>
    <w:rsid w:val="00A64D3D"/>
    <w:rsid w:val="00A74541"/>
    <w:rsid w:val="00A757D7"/>
    <w:rsid w:val="00A957F3"/>
    <w:rsid w:val="00AA3545"/>
    <w:rsid w:val="00AB485C"/>
    <w:rsid w:val="00AC15A7"/>
    <w:rsid w:val="00AD5410"/>
    <w:rsid w:val="00AE01F9"/>
    <w:rsid w:val="00AF0385"/>
    <w:rsid w:val="00AF17D0"/>
    <w:rsid w:val="00AF43ED"/>
    <w:rsid w:val="00AF460A"/>
    <w:rsid w:val="00B038DA"/>
    <w:rsid w:val="00B1223C"/>
    <w:rsid w:val="00B203E9"/>
    <w:rsid w:val="00B24763"/>
    <w:rsid w:val="00B27013"/>
    <w:rsid w:val="00B36391"/>
    <w:rsid w:val="00B3652E"/>
    <w:rsid w:val="00B3743E"/>
    <w:rsid w:val="00B40776"/>
    <w:rsid w:val="00B4104A"/>
    <w:rsid w:val="00B41415"/>
    <w:rsid w:val="00B41C99"/>
    <w:rsid w:val="00B422BD"/>
    <w:rsid w:val="00B455FA"/>
    <w:rsid w:val="00B56CCF"/>
    <w:rsid w:val="00B5718D"/>
    <w:rsid w:val="00B75575"/>
    <w:rsid w:val="00B832F5"/>
    <w:rsid w:val="00B94CE8"/>
    <w:rsid w:val="00B96F9C"/>
    <w:rsid w:val="00BA0EE3"/>
    <w:rsid w:val="00BB34BA"/>
    <w:rsid w:val="00BB3FC8"/>
    <w:rsid w:val="00BB5C60"/>
    <w:rsid w:val="00BC2D75"/>
    <w:rsid w:val="00BD338C"/>
    <w:rsid w:val="00BE05BA"/>
    <w:rsid w:val="00BE6B87"/>
    <w:rsid w:val="00BF32FD"/>
    <w:rsid w:val="00BF660F"/>
    <w:rsid w:val="00C076AC"/>
    <w:rsid w:val="00C161E3"/>
    <w:rsid w:val="00C26642"/>
    <w:rsid w:val="00C32C6C"/>
    <w:rsid w:val="00C32C83"/>
    <w:rsid w:val="00C40D96"/>
    <w:rsid w:val="00C422AF"/>
    <w:rsid w:val="00C46DF3"/>
    <w:rsid w:val="00C52469"/>
    <w:rsid w:val="00C52ADB"/>
    <w:rsid w:val="00C622CF"/>
    <w:rsid w:val="00C677BF"/>
    <w:rsid w:val="00C67EE0"/>
    <w:rsid w:val="00C70629"/>
    <w:rsid w:val="00C74DEC"/>
    <w:rsid w:val="00C93101"/>
    <w:rsid w:val="00CD0E3A"/>
    <w:rsid w:val="00CD2311"/>
    <w:rsid w:val="00CE4FAF"/>
    <w:rsid w:val="00CF0B2E"/>
    <w:rsid w:val="00CF215E"/>
    <w:rsid w:val="00CF224D"/>
    <w:rsid w:val="00CF6B81"/>
    <w:rsid w:val="00D0198B"/>
    <w:rsid w:val="00D06BE2"/>
    <w:rsid w:val="00D31C7B"/>
    <w:rsid w:val="00D323E3"/>
    <w:rsid w:val="00D364E1"/>
    <w:rsid w:val="00D43E34"/>
    <w:rsid w:val="00D46437"/>
    <w:rsid w:val="00D525C0"/>
    <w:rsid w:val="00D60025"/>
    <w:rsid w:val="00D668C8"/>
    <w:rsid w:val="00D779AC"/>
    <w:rsid w:val="00D81C21"/>
    <w:rsid w:val="00DA37CA"/>
    <w:rsid w:val="00DA3828"/>
    <w:rsid w:val="00DB4F8D"/>
    <w:rsid w:val="00DC4DF2"/>
    <w:rsid w:val="00DD0EFB"/>
    <w:rsid w:val="00DD41CA"/>
    <w:rsid w:val="00DD4316"/>
    <w:rsid w:val="00DE545D"/>
    <w:rsid w:val="00DF1A53"/>
    <w:rsid w:val="00DF3940"/>
    <w:rsid w:val="00E05ABE"/>
    <w:rsid w:val="00E05C3D"/>
    <w:rsid w:val="00E11E42"/>
    <w:rsid w:val="00E14A13"/>
    <w:rsid w:val="00E14F2F"/>
    <w:rsid w:val="00E160E8"/>
    <w:rsid w:val="00E22DB5"/>
    <w:rsid w:val="00E252DD"/>
    <w:rsid w:val="00E26CBA"/>
    <w:rsid w:val="00E3437B"/>
    <w:rsid w:val="00E3680D"/>
    <w:rsid w:val="00E4017D"/>
    <w:rsid w:val="00E41969"/>
    <w:rsid w:val="00E42067"/>
    <w:rsid w:val="00E428FB"/>
    <w:rsid w:val="00E43714"/>
    <w:rsid w:val="00E52C71"/>
    <w:rsid w:val="00E60377"/>
    <w:rsid w:val="00E60BD2"/>
    <w:rsid w:val="00E63244"/>
    <w:rsid w:val="00E67BAE"/>
    <w:rsid w:val="00E709AC"/>
    <w:rsid w:val="00E724AF"/>
    <w:rsid w:val="00E81A9C"/>
    <w:rsid w:val="00E82293"/>
    <w:rsid w:val="00E92079"/>
    <w:rsid w:val="00EA1A09"/>
    <w:rsid w:val="00EA21B6"/>
    <w:rsid w:val="00EA5628"/>
    <w:rsid w:val="00EB6BEE"/>
    <w:rsid w:val="00EC0EAD"/>
    <w:rsid w:val="00ED491A"/>
    <w:rsid w:val="00EF66C0"/>
    <w:rsid w:val="00F067C6"/>
    <w:rsid w:val="00F2087B"/>
    <w:rsid w:val="00F3482A"/>
    <w:rsid w:val="00F438ED"/>
    <w:rsid w:val="00F44E2E"/>
    <w:rsid w:val="00F47582"/>
    <w:rsid w:val="00F47B24"/>
    <w:rsid w:val="00F53416"/>
    <w:rsid w:val="00F5762B"/>
    <w:rsid w:val="00F62D0F"/>
    <w:rsid w:val="00F71AD9"/>
    <w:rsid w:val="00F722A8"/>
    <w:rsid w:val="00F7785A"/>
    <w:rsid w:val="00F84749"/>
    <w:rsid w:val="00F933F0"/>
    <w:rsid w:val="00F942AB"/>
    <w:rsid w:val="00F95D10"/>
    <w:rsid w:val="00F964A9"/>
    <w:rsid w:val="00F96B0C"/>
    <w:rsid w:val="00F972DE"/>
    <w:rsid w:val="00FA2132"/>
    <w:rsid w:val="00FA3D12"/>
    <w:rsid w:val="00FB2284"/>
    <w:rsid w:val="00FB2E9C"/>
    <w:rsid w:val="00FB48DE"/>
    <w:rsid w:val="00FB5013"/>
    <w:rsid w:val="00FC60B4"/>
    <w:rsid w:val="00FF4E5E"/>
    <w:rsid w:val="00FF7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9F8B60"/>
  <w15:chartTrackingRefBased/>
  <w15:docId w15:val="{893F4D70-0723-4343-8450-CCF44CDE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9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C"/>
    <w:pPr>
      <w:ind w:left="720"/>
      <w:contextualSpacing/>
    </w:pPr>
  </w:style>
  <w:style w:type="paragraph" w:styleId="Header">
    <w:name w:val="header"/>
    <w:basedOn w:val="Normal"/>
    <w:link w:val="HeaderChar"/>
    <w:rsid w:val="0068155C"/>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link w:val="Header"/>
    <w:rsid w:val="0068155C"/>
    <w:rPr>
      <w:rFonts w:ascii="Times New Roman" w:eastAsia="Times New Roman" w:hAnsi="Times New Roman"/>
    </w:rPr>
  </w:style>
  <w:style w:type="paragraph" w:styleId="BalloonText">
    <w:name w:val="Balloon Text"/>
    <w:basedOn w:val="Normal"/>
    <w:link w:val="BalloonTextChar"/>
    <w:uiPriority w:val="99"/>
    <w:semiHidden/>
    <w:unhideWhenUsed/>
    <w:rsid w:val="00735218"/>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35218"/>
    <w:rPr>
      <w:rFonts w:ascii="Times New Roman" w:hAnsi="Times New Roman"/>
      <w:sz w:val="18"/>
      <w:szCs w:val="18"/>
    </w:rPr>
  </w:style>
  <w:style w:type="paragraph" w:styleId="Footer">
    <w:name w:val="footer"/>
    <w:basedOn w:val="Normal"/>
    <w:link w:val="FooterChar"/>
    <w:unhideWhenUsed/>
    <w:rsid w:val="00B56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CCF"/>
    <w:rPr>
      <w:sz w:val="22"/>
      <w:szCs w:val="22"/>
    </w:rPr>
  </w:style>
  <w:style w:type="character" w:styleId="PageNumber">
    <w:name w:val="page number"/>
    <w:basedOn w:val="DefaultParagraphFont"/>
    <w:uiPriority w:val="99"/>
    <w:semiHidden/>
    <w:unhideWhenUsed/>
    <w:rsid w:val="00B56CCF"/>
  </w:style>
  <w:style w:type="character" w:styleId="Hyperlink">
    <w:name w:val="Hyperlink"/>
    <w:basedOn w:val="DefaultParagraphFont"/>
    <w:uiPriority w:val="99"/>
    <w:unhideWhenUsed/>
    <w:rsid w:val="005D7645"/>
    <w:rPr>
      <w:color w:val="0563C1" w:themeColor="hyperlink"/>
      <w:u w:val="single"/>
    </w:rPr>
  </w:style>
  <w:style w:type="character" w:styleId="FollowedHyperlink">
    <w:name w:val="FollowedHyperlink"/>
    <w:basedOn w:val="DefaultParagraphFont"/>
    <w:uiPriority w:val="99"/>
    <w:semiHidden/>
    <w:unhideWhenUsed/>
    <w:rsid w:val="005D7645"/>
    <w:rPr>
      <w:color w:val="954F72" w:themeColor="followedHyperlink"/>
      <w:u w:val="single"/>
    </w:rPr>
  </w:style>
  <w:style w:type="paragraph" w:customStyle="1" w:styleId="uicode">
    <w:name w:val="ui_code"/>
    <w:basedOn w:val="Normal"/>
    <w:link w:val="uicodeChar"/>
    <w:rsid w:val="00E709AC"/>
    <w:pPr>
      <w:spacing w:after="0" w:line="360" w:lineRule="auto"/>
      <w:ind w:left="720"/>
    </w:pPr>
    <w:rPr>
      <w:rFonts w:ascii="Courier" w:eastAsia="Times New Roman" w:hAnsi="Courier"/>
      <w:color w:val="339966"/>
      <w:sz w:val="16"/>
      <w:szCs w:val="20"/>
    </w:rPr>
  </w:style>
  <w:style w:type="character" w:customStyle="1" w:styleId="uicodeChar">
    <w:name w:val="ui_code Char"/>
    <w:link w:val="uicode"/>
    <w:rsid w:val="00E709AC"/>
    <w:rPr>
      <w:rFonts w:ascii="Courier" w:eastAsia="Times New Roman" w:hAnsi="Courier"/>
      <w:color w:val="33996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724728">
      <w:bodyDiv w:val="1"/>
      <w:marLeft w:val="0"/>
      <w:marRight w:val="0"/>
      <w:marTop w:val="0"/>
      <w:marBottom w:val="0"/>
      <w:divBdr>
        <w:top w:val="none" w:sz="0" w:space="0" w:color="auto"/>
        <w:left w:val="none" w:sz="0" w:space="0" w:color="auto"/>
        <w:bottom w:val="none" w:sz="0" w:space="0" w:color="auto"/>
        <w:right w:val="none" w:sz="0" w:space="0" w:color="auto"/>
      </w:divBdr>
    </w:div>
    <w:div w:id="18263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ecsl.ece.illinois.edu/SE423/tms320f28379D_TechRefi.pdf" TargetMode="Externa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ecsl.ece.illinois.edu/SE423/EPWM_Peripheral.pdf" TargetMode="External"/><Relationship Id="rId12" Type="http://schemas.openxmlformats.org/officeDocument/2006/relationships/hyperlink" Target="http://coecsl.ece.illinois.edu/SE423/Lab_PinMuxTableF28379DLaunchPadSE423Robot.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ecsl.ece.illinois.edu/SE423/EPWM_Peripheral.pdf" TargetMode="External"/><Relationship Id="rId5" Type="http://schemas.openxmlformats.org/officeDocument/2006/relationships/footnotes" Target="footnotes.xml"/><Relationship Id="rId15" Type="http://schemas.openxmlformats.org/officeDocument/2006/relationships/hyperlink" Target="http://coecsl.ece.illinois.edu/se423/Lab_PinMuxTableF28379DLaunchPadSE423Robot.pdf"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1387</TotalTime>
  <Pages>12</Pages>
  <Words>5088</Words>
  <Characters>29002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34022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skeres2</dc:creator>
  <cp:keywords/>
  <dc:description/>
  <cp:lastModifiedBy>Dan Block</cp:lastModifiedBy>
  <cp:revision>96</cp:revision>
  <cp:lastPrinted>2010-03-02T02:12:00Z</cp:lastPrinted>
  <dcterms:created xsi:type="dcterms:W3CDTF">2018-08-23T18:13:00Z</dcterms:created>
  <dcterms:modified xsi:type="dcterms:W3CDTF">2024-02-03T15:48:00Z</dcterms:modified>
</cp:coreProperties>
</file>